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D96576">
      <w:pPr>
        <w:spacing w:before="218" w:beforeLines="50" w:after="218" w:afterLines="50" w:line="400" w:lineRule="exact"/>
        <w:ind w:firstLine="404" w:firstLineChars="200"/>
        <w:rPr>
          <w:rFonts w:hint="eastAsia" w:ascii="宋体" w:hAnsi="宋体"/>
        </w:rPr>
      </w:pPr>
    </w:p>
    <w:p w14:paraId="501625C6">
      <w:pPr>
        <w:snapToGrid w:val="0"/>
        <w:spacing w:after="0" w:line="360" w:lineRule="auto"/>
        <w:jc w:val="center"/>
        <w:rPr>
          <w:rFonts w:hint="eastAsia" w:ascii="宋体" w:hAnsi="宋体"/>
          <w:b/>
          <w:bCs/>
          <w:sz w:val="44"/>
          <w:szCs w:val="44"/>
        </w:rPr>
      </w:pPr>
      <w:r>
        <w:rPr>
          <w:rFonts w:hint="eastAsia" w:ascii="宋体" w:hAnsi="宋体"/>
          <w:b/>
          <w:bCs/>
          <w:sz w:val="44"/>
          <w:szCs w:val="44"/>
        </w:rPr>
        <w:t>河北高速公路集团有限公司养护分公司</w:t>
      </w:r>
    </w:p>
    <w:p w14:paraId="7CB408D3">
      <w:pPr>
        <w:snapToGrid w:val="0"/>
        <w:spacing w:after="0" w:line="360" w:lineRule="auto"/>
        <w:jc w:val="center"/>
        <w:rPr>
          <w:rFonts w:hint="eastAsia" w:ascii="宋体" w:hAnsi="宋体"/>
          <w:b/>
          <w:bCs/>
          <w:sz w:val="44"/>
          <w:szCs w:val="44"/>
        </w:rPr>
      </w:pPr>
      <w:r>
        <w:rPr>
          <w:rFonts w:hint="eastAsia" w:ascii="宋体" w:hAnsi="宋体"/>
          <w:b/>
          <w:bCs/>
          <w:sz w:val="44"/>
          <w:szCs w:val="44"/>
        </w:rPr>
        <w:t>“高速公路养护安全作业规程创新研究”</w:t>
      </w:r>
    </w:p>
    <w:p w14:paraId="21C37613">
      <w:pPr>
        <w:snapToGrid w:val="0"/>
        <w:spacing w:after="0" w:line="360" w:lineRule="auto"/>
        <w:jc w:val="center"/>
        <w:rPr>
          <w:rFonts w:hint="eastAsia" w:ascii="宋体" w:hAnsi="宋体"/>
          <w:bCs/>
          <w:sz w:val="44"/>
          <w:szCs w:val="44"/>
        </w:rPr>
      </w:pPr>
      <w:r>
        <w:rPr>
          <w:rFonts w:hint="eastAsia" w:ascii="宋体" w:hAnsi="宋体"/>
          <w:b/>
          <w:bCs/>
          <w:sz w:val="44"/>
          <w:szCs w:val="44"/>
        </w:rPr>
        <w:t>科技创新项目</w:t>
      </w:r>
    </w:p>
    <w:p w14:paraId="62956E46">
      <w:pPr>
        <w:pStyle w:val="19"/>
        <w:rPr>
          <w:rFonts w:hint="eastAsia" w:ascii="宋体" w:hAnsi="宋体"/>
        </w:rPr>
      </w:pPr>
    </w:p>
    <w:p w14:paraId="19B45630">
      <w:pPr>
        <w:rPr>
          <w:rFonts w:hint="eastAsia" w:ascii="宋体" w:hAnsi="宋体"/>
        </w:rPr>
      </w:pPr>
    </w:p>
    <w:p w14:paraId="365B3259">
      <w:pPr>
        <w:spacing w:before="218" w:beforeLines="50" w:after="218" w:afterLines="50"/>
        <w:jc w:val="center"/>
        <w:rPr>
          <w:rFonts w:hint="eastAsia" w:ascii="宋体" w:hAnsi="宋体"/>
          <w:sz w:val="72"/>
          <w:szCs w:val="72"/>
        </w:rPr>
      </w:pPr>
      <w:r>
        <w:rPr>
          <w:rFonts w:hint="eastAsia" w:ascii="宋体" w:hAnsi="宋体"/>
          <w:sz w:val="72"/>
          <w:szCs w:val="72"/>
        </w:rPr>
        <w:t>揭榜指南文件</w:t>
      </w:r>
    </w:p>
    <w:p w14:paraId="63A76209">
      <w:pPr>
        <w:spacing w:before="218" w:beforeLines="50" w:after="218" w:afterLines="50"/>
        <w:jc w:val="center"/>
        <w:rPr>
          <w:rFonts w:hint="default" w:ascii="宋体" w:hAnsi="宋体" w:eastAsia="宋体"/>
          <w:lang w:val="en-US" w:eastAsia="zh-CN"/>
        </w:rPr>
      </w:pPr>
      <w:r>
        <w:rPr>
          <w:rFonts w:hint="eastAsia" w:ascii="宋体" w:hAnsi="宋体"/>
          <w:bCs/>
          <w:sz w:val="30"/>
          <w:szCs w:val="30"/>
        </w:rPr>
        <w:t>项目编号：YHGS-JBGS-202504</w:t>
      </w:r>
      <w:r>
        <w:rPr>
          <w:rFonts w:hint="eastAsia" w:ascii="宋体" w:hAnsi="宋体"/>
          <w:bCs/>
          <w:sz w:val="30"/>
          <w:szCs w:val="30"/>
          <w:lang w:val="en-US" w:eastAsia="zh-CN"/>
        </w:rPr>
        <w:t>28</w:t>
      </w:r>
    </w:p>
    <w:p w14:paraId="2768EE14">
      <w:pPr>
        <w:spacing w:before="218" w:beforeLines="50" w:after="218" w:afterLines="50"/>
        <w:jc w:val="left"/>
        <w:rPr>
          <w:rFonts w:hint="eastAsia" w:ascii="宋体" w:hAnsi="宋体"/>
        </w:rPr>
      </w:pPr>
    </w:p>
    <w:p w14:paraId="7F8243F0">
      <w:pPr>
        <w:pStyle w:val="29"/>
        <w:ind w:left="402" w:firstLine="402"/>
        <w:rPr>
          <w:rFonts w:hint="eastAsia" w:ascii="宋体" w:hAnsi="宋体"/>
        </w:rPr>
      </w:pPr>
    </w:p>
    <w:p w14:paraId="437543C0">
      <w:pPr>
        <w:pStyle w:val="29"/>
        <w:ind w:left="402" w:firstLine="402"/>
        <w:rPr>
          <w:rFonts w:hint="eastAsia" w:ascii="宋体" w:hAnsi="宋体"/>
        </w:rPr>
      </w:pPr>
    </w:p>
    <w:p w14:paraId="04B4F671">
      <w:pPr>
        <w:pStyle w:val="29"/>
        <w:ind w:left="402" w:firstLine="402"/>
        <w:rPr>
          <w:rFonts w:hint="eastAsia" w:ascii="宋体" w:hAnsi="宋体"/>
        </w:rPr>
      </w:pPr>
    </w:p>
    <w:p w14:paraId="2D5F10CA">
      <w:pPr>
        <w:pStyle w:val="29"/>
        <w:ind w:left="402" w:firstLine="402"/>
        <w:rPr>
          <w:rFonts w:hint="eastAsia" w:ascii="宋体" w:hAnsi="宋体"/>
        </w:rPr>
      </w:pPr>
    </w:p>
    <w:p w14:paraId="3313D0A7">
      <w:pPr>
        <w:pStyle w:val="29"/>
        <w:ind w:left="402" w:firstLine="402"/>
        <w:rPr>
          <w:rFonts w:hint="eastAsia" w:ascii="宋体" w:hAnsi="宋体"/>
        </w:rPr>
      </w:pPr>
    </w:p>
    <w:p w14:paraId="1A386425">
      <w:pPr>
        <w:adjustRightInd w:val="0"/>
        <w:snapToGrid w:val="0"/>
        <w:spacing w:after="0" w:line="480" w:lineRule="auto"/>
        <w:ind w:firstLine="1651" w:firstLineChars="607"/>
        <w:rPr>
          <w:rFonts w:hint="eastAsia" w:ascii="宋体" w:hAnsi="宋体"/>
          <w:bCs/>
          <w:sz w:val="28"/>
          <w:szCs w:val="28"/>
        </w:rPr>
      </w:pPr>
      <w:r>
        <w:rPr>
          <w:rFonts w:hint="eastAsia" w:ascii="宋体" w:hAnsi="宋体"/>
          <w:bCs/>
          <w:sz w:val="28"/>
          <w:szCs w:val="28"/>
        </w:rPr>
        <w:t>用户单位：河北高速公路集团有限公司养护分公司</w:t>
      </w:r>
    </w:p>
    <w:p w14:paraId="0066B23E">
      <w:pPr>
        <w:adjustRightInd w:val="0"/>
        <w:snapToGrid w:val="0"/>
        <w:spacing w:after="0" w:line="480" w:lineRule="auto"/>
        <w:ind w:firstLine="1651" w:firstLineChars="607"/>
        <w:rPr>
          <w:rFonts w:hint="eastAsia" w:ascii="宋体" w:hAnsi="宋体"/>
          <w:bCs/>
          <w:sz w:val="28"/>
          <w:szCs w:val="28"/>
        </w:rPr>
      </w:pPr>
      <w:r>
        <w:rPr>
          <w:rFonts w:hint="eastAsia" w:ascii="宋体" w:hAnsi="宋体"/>
          <w:bCs/>
          <w:sz w:val="28"/>
          <w:szCs w:val="28"/>
        </w:rPr>
        <w:t>代理机构：</w:t>
      </w:r>
      <w:r>
        <w:rPr>
          <w:rFonts w:hint="eastAsia" w:ascii="宋体" w:hAnsi="宋体"/>
          <w:bCs/>
          <w:spacing w:val="34"/>
          <w:sz w:val="28"/>
          <w:szCs w:val="28"/>
        </w:rPr>
        <w:t xml:space="preserve">河北高速集团工程咨询有限公司 </w:t>
      </w:r>
      <w:r>
        <w:rPr>
          <w:rFonts w:hint="eastAsia" w:ascii="宋体" w:hAnsi="宋体"/>
          <w:bCs/>
          <w:sz w:val="28"/>
          <w:szCs w:val="28"/>
        </w:rPr>
        <w:t xml:space="preserve">   </w:t>
      </w:r>
    </w:p>
    <w:p w14:paraId="7ED09CFB">
      <w:pPr>
        <w:adjustRightInd w:val="0"/>
        <w:snapToGrid w:val="0"/>
        <w:spacing w:after="0" w:line="480" w:lineRule="auto"/>
        <w:ind w:firstLine="4129"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25年4月</w:t>
      </w:r>
    </w:p>
    <w:p w14:paraId="56A625A1">
      <w:pPr>
        <w:pStyle w:val="97"/>
        <w:spacing w:before="218" w:beforeLines="50" w:after="218" w:afterLines="50" w:line="400" w:lineRule="exact"/>
        <w:ind w:firstLine="402"/>
        <w:jc w:val="center"/>
        <w:rPr>
          <w:rFonts w:hint="eastAsia" w:ascii="宋体" w:hAnsi="宋体"/>
          <w:lang w:val="zh-CN"/>
        </w:rPr>
        <w:sectPr>
          <w:headerReference r:id="rId5" w:type="first"/>
          <w:headerReference r:id="rId3" w:type="default"/>
          <w:footerReference r:id="rId6" w:type="default"/>
          <w:headerReference r:id="rId4" w:type="even"/>
          <w:footerReference r:id="rId7" w:type="even"/>
          <w:type w:val="nextColumn"/>
          <w:pgSz w:w="11905" w:h="16838"/>
          <w:pgMar w:top="1440" w:right="1423" w:bottom="1440" w:left="1423" w:header="850" w:footer="1587" w:gutter="0"/>
          <w:pgNumType w:start="1"/>
          <w:cols w:space="0" w:num="1"/>
          <w:docGrid w:type="linesAndChars" w:linePitch="436" w:charSpace="-1843"/>
        </w:sectPr>
      </w:pPr>
    </w:p>
    <w:p w14:paraId="7941B568">
      <w:pPr>
        <w:jc w:val="center"/>
        <w:rPr>
          <w:rFonts w:hint="eastAsia" w:ascii="宋体" w:hAnsi="宋体"/>
        </w:rPr>
      </w:pPr>
    </w:p>
    <w:p w14:paraId="68D93CD5">
      <w:pPr>
        <w:pStyle w:val="104"/>
        <w:jc w:val="center"/>
        <w:rPr>
          <w:rFonts w:hint="eastAsia" w:ascii="宋体" w:hAnsi="宋体"/>
          <w:b w:val="0"/>
          <w:color w:val="auto"/>
        </w:rPr>
      </w:pPr>
      <w:bookmarkStart w:id="0" w:name="_Toc20130"/>
      <w:bookmarkStart w:id="1" w:name="_Toc1184"/>
      <w:bookmarkStart w:id="2" w:name="_Toc152045511"/>
      <w:bookmarkStart w:id="3" w:name="_Toc144974479"/>
      <w:bookmarkStart w:id="4" w:name="_Toc152042287"/>
      <w:r>
        <w:rPr>
          <w:rFonts w:ascii="宋体" w:hAnsi="宋体"/>
          <w:b w:val="0"/>
          <w:color w:val="auto"/>
          <w:lang w:val="zh-CN"/>
        </w:rPr>
        <w:t>目  录</w:t>
      </w:r>
      <w:bookmarkEnd w:id="0"/>
      <w:bookmarkEnd w:id="1"/>
    </w:p>
    <w:p w14:paraId="70FFA080">
      <w:pPr>
        <w:pStyle w:val="31"/>
        <w:tabs>
          <w:tab w:val="right" w:leader="dot" w:pos="8630"/>
        </w:tabs>
        <w:jc w:val="center"/>
        <w:rPr>
          <w:rFonts w:hint="eastAsia" w:ascii="宋体" w:hAnsi="宋体"/>
        </w:rPr>
      </w:pPr>
    </w:p>
    <w:p w14:paraId="19BD48A3">
      <w:pPr>
        <w:pStyle w:val="31"/>
        <w:tabs>
          <w:tab w:val="right" w:leader="dot" w:pos="9404"/>
        </w:tabs>
        <w:spacing w:line="480" w:lineRule="auto"/>
        <w:rPr>
          <w:sz w:val="24"/>
          <w:szCs w:val="24"/>
        </w:rPr>
      </w:pPr>
      <w:r>
        <w:rPr>
          <w:rFonts w:ascii="宋体" w:hAnsi="宋体"/>
          <w:szCs w:val="21"/>
        </w:rPr>
        <w:fldChar w:fldCharType="begin"/>
      </w:r>
      <w:r>
        <w:rPr>
          <w:rFonts w:ascii="宋体" w:hAnsi="宋体"/>
          <w:szCs w:val="21"/>
        </w:rPr>
        <w:instrText xml:space="preserve">TOC \o "1-3" \h \u </w:instrText>
      </w:r>
      <w:r>
        <w:rPr>
          <w:rFonts w:ascii="宋体" w:hAnsi="宋体"/>
          <w:szCs w:val="21"/>
        </w:rPr>
        <w:fldChar w:fldCharType="separate"/>
      </w:r>
      <w:r>
        <w:fldChar w:fldCharType="begin"/>
      </w:r>
      <w:r>
        <w:instrText xml:space="preserve"> HYPERLINK \l "_Toc25096" </w:instrText>
      </w:r>
      <w:r>
        <w:fldChar w:fldCharType="separate"/>
      </w:r>
      <w:r>
        <w:rPr>
          <w:rFonts w:ascii="宋体" w:hAnsi="宋体"/>
          <w:sz w:val="24"/>
          <w:szCs w:val="24"/>
        </w:rPr>
        <w:t>第一章</w:t>
      </w:r>
      <w:r>
        <w:rPr>
          <w:rFonts w:hint="eastAsia" w:ascii="宋体" w:hAnsi="宋体"/>
          <w:sz w:val="24"/>
          <w:szCs w:val="24"/>
        </w:rPr>
        <w:t>“揭榜挂帅”榜单</w:t>
      </w:r>
      <w:r>
        <w:rPr>
          <w:sz w:val="24"/>
          <w:szCs w:val="24"/>
        </w:rPr>
        <w:tab/>
      </w:r>
      <w:r>
        <w:rPr>
          <w:sz w:val="24"/>
          <w:szCs w:val="24"/>
        </w:rPr>
        <w:fldChar w:fldCharType="begin"/>
      </w:r>
      <w:r>
        <w:rPr>
          <w:sz w:val="24"/>
          <w:szCs w:val="24"/>
        </w:rPr>
        <w:instrText xml:space="preserve"> PAGEREF _Toc25096 \h </w:instrText>
      </w:r>
      <w:r>
        <w:rPr>
          <w:sz w:val="24"/>
          <w:szCs w:val="24"/>
        </w:rPr>
        <w:fldChar w:fldCharType="separate"/>
      </w:r>
      <w:r>
        <w:rPr>
          <w:sz w:val="24"/>
          <w:szCs w:val="24"/>
        </w:rPr>
        <w:t>2</w:t>
      </w:r>
      <w:r>
        <w:rPr>
          <w:sz w:val="24"/>
          <w:szCs w:val="24"/>
        </w:rPr>
        <w:fldChar w:fldCharType="end"/>
      </w:r>
      <w:r>
        <w:rPr>
          <w:sz w:val="24"/>
          <w:szCs w:val="24"/>
        </w:rPr>
        <w:fldChar w:fldCharType="end"/>
      </w:r>
    </w:p>
    <w:p w14:paraId="0D984BB1">
      <w:pPr>
        <w:pStyle w:val="31"/>
        <w:tabs>
          <w:tab w:val="right" w:leader="dot" w:pos="9404"/>
        </w:tabs>
        <w:spacing w:line="480" w:lineRule="auto"/>
        <w:rPr>
          <w:sz w:val="24"/>
          <w:szCs w:val="24"/>
        </w:rPr>
      </w:pPr>
      <w:r>
        <w:fldChar w:fldCharType="begin"/>
      </w:r>
      <w:r>
        <w:instrText xml:space="preserve"> HYPERLINK \l "_Toc5556" </w:instrText>
      </w:r>
      <w:r>
        <w:fldChar w:fldCharType="separate"/>
      </w:r>
      <w:r>
        <w:rPr>
          <w:bCs/>
          <w:sz w:val="24"/>
          <w:szCs w:val="24"/>
        </w:rPr>
        <w:t>第</w:t>
      </w:r>
      <w:r>
        <w:rPr>
          <w:rFonts w:hint="eastAsia"/>
          <w:bCs/>
          <w:sz w:val="24"/>
          <w:szCs w:val="24"/>
        </w:rPr>
        <w:t>二</w:t>
      </w:r>
      <w:r>
        <w:rPr>
          <w:bCs/>
          <w:sz w:val="24"/>
          <w:szCs w:val="24"/>
        </w:rPr>
        <w:t>章</w:t>
      </w:r>
      <w:r>
        <w:rPr>
          <w:rFonts w:hint="eastAsia"/>
          <w:bCs/>
          <w:sz w:val="24"/>
          <w:szCs w:val="24"/>
        </w:rPr>
        <w:t xml:space="preserve"> 揭榜人须知</w:t>
      </w:r>
      <w:r>
        <w:rPr>
          <w:sz w:val="24"/>
          <w:szCs w:val="24"/>
        </w:rPr>
        <w:tab/>
      </w:r>
      <w:r>
        <w:rPr>
          <w:sz w:val="24"/>
          <w:szCs w:val="24"/>
        </w:rPr>
        <w:fldChar w:fldCharType="begin"/>
      </w:r>
      <w:r>
        <w:rPr>
          <w:sz w:val="24"/>
          <w:szCs w:val="24"/>
        </w:rPr>
        <w:instrText xml:space="preserve"> PAGEREF _Toc5556 \h </w:instrText>
      </w:r>
      <w:r>
        <w:rPr>
          <w:sz w:val="24"/>
          <w:szCs w:val="24"/>
        </w:rPr>
        <w:fldChar w:fldCharType="separate"/>
      </w:r>
      <w:r>
        <w:rPr>
          <w:sz w:val="24"/>
          <w:szCs w:val="24"/>
        </w:rPr>
        <w:t>7</w:t>
      </w:r>
      <w:r>
        <w:rPr>
          <w:sz w:val="24"/>
          <w:szCs w:val="24"/>
        </w:rPr>
        <w:fldChar w:fldCharType="end"/>
      </w:r>
      <w:r>
        <w:rPr>
          <w:sz w:val="24"/>
          <w:szCs w:val="24"/>
        </w:rPr>
        <w:fldChar w:fldCharType="end"/>
      </w:r>
    </w:p>
    <w:p w14:paraId="269C7ACD">
      <w:pPr>
        <w:pStyle w:val="31"/>
        <w:tabs>
          <w:tab w:val="right" w:leader="dot" w:pos="9404"/>
        </w:tabs>
        <w:spacing w:line="480" w:lineRule="auto"/>
        <w:rPr>
          <w:sz w:val="24"/>
          <w:szCs w:val="24"/>
        </w:rPr>
      </w:pPr>
      <w:r>
        <w:fldChar w:fldCharType="begin"/>
      </w:r>
      <w:r>
        <w:instrText xml:space="preserve"> HYPERLINK \l "_Toc20348" </w:instrText>
      </w:r>
      <w:r>
        <w:fldChar w:fldCharType="separate"/>
      </w:r>
      <w:r>
        <w:rPr>
          <w:rFonts w:ascii="宋体" w:hAnsi="宋体"/>
          <w:sz w:val="24"/>
          <w:szCs w:val="24"/>
        </w:rPr>
        <w:t>第</w:t>
      </w:r>
      <w:r>
        <w:rPr>
          <w:rFonts w:hint="eastAsia" w:ascii="宋体" w:hAnsi="宋体"/>
          <w:sz w:val="24"/>
          <w:szCs w:val="24"/>
        </w:rPr>
        <w:t>三</w:t>
      </w:r>
      <w:r>
        <w:rPr>
          <w:rFonts w:ascii="宋体" w:hAnsi="宋体"/>
          <w:sz w:val="24"/>
          <w:szCs w:val="24"/>
        </w:rPr>
        <w:t>章</w:t>
      </w:r>
      <w:r>
        <w:rPr>
          <w:rFonts w:hint="eastAsia" w:ascii="宋体" w:hAnsi="宋体"/>
          <w:sz w:val="24"/>
          <w:szCs w:val="24"/>
        </w:rPr>
        <w:t xml:space="preserve"> 评审</w:t>
      </w:r>
      <w:r>
        <w:rPr>
          <w:rFonts w:ascii="宋体" w:hAnsi="宋体"/>
          <w:sz w:val="24"/>
          <w:szCs w:val="24"/>
        </w:rPr>
        <w:t>办法</w:t>
      </w:r>
      <w:r>
        <w:rPr>
          <w:sz w:val="24"/>
          <w:szCs w:val="24"/>
        </w:rPr>
        <w:tab/>
      </w:r>
      <w:r>
        <w:rPr>
          <w:sz w:val="24"/>
          <w:szCs w:val="24"/>
        </w:rPr>
        <w:fldChar w:fldCharType="begin"/>
      </w:r>
      <w:r>
        <w:rPr>
          <w:sz w:val="24"/>
          <w:szCs w:val="24"/>
        </w:rPr>
        <w:instrText xml:space="preserve"> PAGEREF _Toc20348 \h </w:instrText>
      </w:r>
      <w:r>
        <w:rPr>
          <w:sz w:val="24"/>
          <w:szCs w:val="24"/>
        </w:rPr>
        <w:fldChar w:fldCharType="separate"/>
      </w:r>
      <w:r>
        <w:rPr>
          <w:sz w:val="24"/>
          <w:szCs w:val="24"/>
        </w:rPr>
        <w:t>9</w:t>
      </w:r>
      <w:r>
        <w:rPr>
          <w:sz w:val="24"/>
          <w:szCs w:val="24"/>
        </w:rPr>
        <w:fldChar w:fldCharType="end"/>
      </w:r>
      <w:r>
        <w:rPr>
          <w:sz w:val="24"/>
          <w:szCs w:val="24"/>
        </w:rPr>
        <w:fldChar w:fldCharType="end"/>
      </w:r>
    </w:p>
    <w:p w14:paraId="5C1FD879">
      <w:pPr>
        <w:pStyle w:val="31"/>
        <w:tabs>
          <w:tab w:val="right" w:leader="dot" w:pos="9404"/>
        </w:tabs>
        <w:spacing w:line="480" w:lineRule="auto"/>
      </w:pPr>
      <w:r>
        <w:fldChar w:fldCharType="begin"/>
      </w:r>
      <w:r>
        <w:instrText xml:space="preserve"> HYPERLINK \l "_Toc15799" </w:instrText>
      </w:r>
      <w:r>
        <w:fldChar w:fldCharType="separate"/>
      </w:r>
      <w:r>
        <w:rPr>
          <w:rFonts w:ascii="宋体" w:hAnsi="宋体"/>
          <w:sz w:val="24"/>
          <w:szCs w:val="24"/>
        </w:rPr>
        <w:t>第</w:t>
      </w:r>
      <w:r>
        <w:rPr>
          <w:rFonts w:hint="eastAsia" w:ascii="宋体" w:hAnsi="宋体"/>
          <w:sz w:val="24"/>
          <w:szCs w:val="24"/>
        </w:rPr>
        <w:t>四</w:t>
      </w:r>
      <w:r>
        <w:rPr>
          <w:rFonts w:ascii="宋体" w:hAnsi="宋体"/>
          <w:sz w:val="24"/>
          <w:szCs w:val="24"/>
        </w:rPr>
        <w:t>章</w:t>
      </w:r>
      <w:r>
        <w:rPr>
          <w:rFonts w:hint="eastAsia" w:ascii="宋体" w:hAnsi="宋体"/>
          <w:sz w:val="24"/>
          <w:szCs w:val="24"/>
        </w:rPr>
        <w:t xml:space="preserve"> 揭榜申报文件</w:t>
      </w:r>
      <w:r>
        <w:rPr>
          <w:rFonts w:ascii="宋体" w:hAnsi="宋体"/>
          <w:sz w:val="24"/>
          <w:szCs w:val="24"/>
        </w:rPr>
        <w:t>格式</w:t>
      </w:r>
      <w:r>
        <w:rPr>
          <w:sz w:val="24"/>
          <w:szCs w:val="24"/>
        </w:rPr>
        <w:tab/>
      </w:r>
      <w:r>
        <w:rPr>
          <w:sz w:val="24"/>
          <w:szCs w:val="24"/>
        </w:rPr>
        <w:fldChar w:fldCharType="begin"/>
      </w:r>
      <w:r>
        <w:rPr>
          <w:sz w:val="24"/>
          <w:szCs w:val="24"/>
        </w:rPr>
        <w:instrText xml:space="preserve"> PAGEREF _Toc15799 \h </w:instrText>
      </w:r>
      <w:r>
        <w:rPr>
          <w:sz w:val="24"/>
          <w:szCs w:val="24"/>
        </w:rPr>
        <w:fldChar w:fldCharType="separate"/>
      </w:r>
      <w:r>
        <w:rPr>
          <w:sz w:val="24"/>
          <w:szCs w:val="24"/>
        </w:rPr>
        <w:t>16</w:t>
      </w:r>
      <w:r>
        <w:rPr>
          <w:sz w:val="24"/>
          <w:szCs w:val="24"/>
        </w:rPr>
        <w:fldChar w:fldCharType="end"/>
      </w:r>
      <w:r>
        <w:rPr>
          <w:sz w:val="24"/>
          <w:szCs w:val="24"/>
        </w:rPr>
        <w:fldChar w:fldCharType="end"/>
      </w:r>
    </w:p>
    <w:p w14:paraId="4CC0772B">
      <w:pPr>
        <w:spacing w:line="720" w:lineRule="auto"/>
        <w:rPr>
          <w:rFonts w:hint="eastAsia" w:ascii="宋体" w:hAnsi="宋体"/>
          <w:szCs w:val="21"/>
        </w:rPr>
      </w:pPr>
      <w:r>
        <w:rPr>
          <w:rFonts w:ascii="宋体" w:hAnsi="宋体"/>
          <w:szCs w:val="21"/>
        </w:rPr>
        <w:fldChar w:fldCharType="end"/>
      </w:r>
    </w:p>
    <w:p w14:paraId="12F21523">
      <w:pPr>
        <w:rPr>
          <w:rFonts w:hint="eastAsia" w:ascii="宋体" w:hAnsi="宋体"/>
        </w:rPr>
        <w:sectPr>
          <w:footerReference r:id="rId8" w:type="default"/>
          <w:type w:val="nextColumn"/>
          <w:pgSz w:w="11905" w:h="16838"/>
          <w:pgMar w:top="1440" w:right="1423" w:bottom="1440" w:left="1423" w:header="850" w:footer="1587" w:gutter="0"/>
          <w:pgNumType w:start="1"/>
          <w:cols w:space="0" w:num="1"/>
          <w:docGrid w:type="linesAndChars" w:linePitch="436" w:charSpace="-1843"/>
        </w:sectPr>
      </w:pPr>
    </w:p>
    <w:p w14:paraId="7201B11F">
      <w:pPr>
        <w:pStyle w:val="2"/>
        <w:spacing w:before="0" w:after="0" w:line="500" w:lineRule="exact"/>
        <w:jc w:val="center"/>
        <w:rPr>
          <w:rFonts w:hint="eastAsia" w:ascii="宋体" w:hAnsi="宋体"/>
          <w:sz w:val="32"/>
          <w:szCs w:val="32"/>
        </w:rPr>
      </w:pPr>
      <w:bookmarkStart w:id="5" w:name="_Toc10093"/>
      <w:bookmarkStart w:id="6" w:name="_Toc25096"/>
      <w:r>
        <w:rPr>
          <w:rFonts w:ascii="宋体" w:hAnsi="宋体"/>
          <w:sz w:val="32"/>
          <w:szCs w:val="32"/>
        </w:rPr>
        <w:t>第一章</w:t>
      </w:r>
      <w:bookmarkEnd w:id="5"/>
      <w:r>
        <w:rPr>
          <w:rFonts w:hint="eastAsia" w:ascii="宋体" w:hAnsi="宋体"/>
          <w:sz w:val="32"/>
          <w:szCs w:val="32"/>
        </w:rPr>
        <w:t>“揭榜挂帅”榜单</w:t>
      </w:r>
      <w:bookmarkEnd w:id="6"/>
    </w:p>
    <w:p w14:paraId="45F4F7B5">
      <w:pPr>
        <w:spacing w:after="0" w:line="500" w:lineRule="exact"/>
        <w:jc w:val="center"/>
        <w:rPr>
          <w:rFonts w:hint="eastAsia" w:ascii="宋体" w:hAnsi="宋体"/>
          <w:b/>
          <w:bCs/>
          <w:sz w:val="30"/>
          <w:szCs w:val="30"/>
        </w:rPr>
      </w:pPr>
    </w:p>
    <w:p w14:paraId="61CFC7EC">
      <w:pPr>
        <w:pStyle w:val="3"/>
        <w:snapToGrid w:val="0"/>
        <w:spacing w:before="0" w:after="0" w:line="360" w:lineRule="auto"/>
        <w:ind w:firstLine="482" w:firstLineChars="200"/>
        <w:rPr>
          <w:rFonts w:hint="eastAsia" w:ascii="宋体" w:hAnsi="宋体" w:eastAsia="宋体" w:cs="宋体"/>
          <w:sz w:val="24"/>
          <w:szCs w:val="24"/>
        </w:rPr>
      </w:pPr>
      <w:bookmarkStart w:id="7" w:name="_Toc10741"/>
      <w:bookmarkStart w:id="8" w:name="_Toc492300547"/>
      <w:bookmarkStart w:id="9" w:name="_Toc17762"/>
      <w:bookmarkStart w:id="10" w:name="_Toc21281"/>
      <w:r>
        <w:rPr>
          <w:rFonts w:hint="eastAsia" w:ascii="宋体" w:hAnsi="宋体" w:eastAsia="宋体" w:cs="宋体"/>
          <w:sz w:val="24"/>
          <w:szCs w:val="24"/>
        </w:rPr>
        <w:t>一.项目基本情况</w:t>
      </w:r>
      <w:bookmarkEnd w:id="7"/>
    </w:p>
    <w:bookmarkEnd w:id="2"/>
    <w:bookmarkEnd w:id="3"/>
    <w:bookmarkEnd w:id="4"/>
    <w:bookmarkEnd w:id="8"/>
    <w:bookmarkEnd w:id="9"/>
    <w:bookmarkEnd w:id="10"/>
    <w:p w14:paraId="7B359B85">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sz w:val="24"/>
          <w:szCs w:val="24"/>
        </w:rPr>
      </w:pPr>
      <w:r>
        <w:rPr>
          <w:rFonts w:hint="eastAsia" w:ascii="宋体" w:hAnsi="宋体" w:cs="宋体"/>
          <w:b/>
          <w:bCs/>
          <w:sz w:val="24"/>
          <w:szCs w:val="24"/>
        </w:rPr>
        <w:t>1.1 项目概况</w:t>
      </w:r>
    </w:p>
    <w:p w14:paraId="529C480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高速公路养护作业安全是确保高速公路正常运行和行车安全的重要环节。河北省作为重要的交通枢纽，地形复杂多样，气候变化明显，高速公路桥隧比相对较高，提升养护作业的安全性、科学性存在挑战。2023年5月，交通运输部印发《关于开展国家公路现代养护工程试点工作的通知》，要求加快推进《“十四五”公路养护管理发展纲要》实施，以科学高效、智慧绿色、经济耐久、快速便捷等为目标，加快推进新技术、新材料、新模式、新理念等的推广应用。</w:t>
      </w:r>
    </w:p>
    <w:p w14:paraId="508356F5">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为积极响应河北省交通强国建设养护试点的要求，提升河北高速公路集团有限公司养护分公司养护安全作业规程的专业化水平，加强安全标准化管理体系和安全文化建设，项目将在充分调研河北省各类型高速公路养护作业场景的基础上，系统制定河北省高速公路养护安全作业规程，加强企业安全标准化管理，并深度开展企业安全文化建设研究，强化对公司员工的安全培训与宣传教育工作。项目旨在创新构建一套可复制、可推广、精细化的河北高速公路养护安全作业规程，为全面提升养护分公司安全管理水平提供理论和技术支撑。</w:t>
      </w:r>
    </w:p>
    <w:p w14:paraId="59ABD3DD">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rPr>
        <w:t>1.2 项目内容</w:t>
      </w:r>
    </w:p>
    <w:p w14:paraId="2FEB9D7A">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该项目以河北省高速公路集团有限公司2025“养护施工安全年”活动为契机，系统开展高速公路养护安全作业规程创新研究，实现养护施工安全管理的规范化、标准化和精细化，确保高速公路养护施工安全形势持续稳定向好，为高速公路的持续健康运营以及过往车辆和人员的安全通行创造良好条件。主要研究内容如下：</w:t>
      </w:r>
    </w:p>
    <w:p w14:paraId="7D05232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（一）《高速公路养护安全作业规程》</w:t>
      </w:r>
    </w:p>
    <w:p w14:paraId="4922036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通过深度调研并分析河北省高速公路养护环境特征、养护作业场景类型、养护事故原因等多维度的要素，建立一套详细的、精准的、适应于河北省高速公路养护作业特征的技术规程，提高高速公路养护作业的规范化、标准化和精细化水平，减少养护作业事故带来的经济损失。</w:t>
      </w:r>
    </w:p>
    <w:p w14:paraId="38E972D7">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（二）《高速公路养护企业安全标准化管理指南汇编》</w:t>
      </w:r>
    </w:p>
    <w:p w14:paraId="6EE7759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结合近年来高速公路养护施工过程中出现的各类安全问题以及国家和行业最新的安全法规、标准要求，全面梳理现有制度存在的漏洞与不足之处，基于全面性、科学性、可操作性原则，构建一套系统完备、科学合理且贴合实际的安全标准化管理体系。细化施工各阶段安全操作规范，加强养护施工安全标准化体系建设。</w:t>
      </w:r>
    </w:p>
    <w:p w14:paraId="40966F94">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（三）河北高速公路养护分公司安全文化建设研究</w:t>
      </w:r>
    </w:p>
    <w:p w14:paraId="66435F40">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开展养护分公司安全文化建设现状调研，包括企业安全文化建设活动、安全培训工作、张家口分中心安全体验馆等，总结安全文化建设存在的问题和需求。构建养护分公司安全文化价值观，明确企业在安全方面的目标和愿景，发挥安全文化的凝聚与导向作用，并提出对安全文化体验馆建设方案的优化意见。系统梳理现有培训计划的漏洞和不足，重新制定全面的培训计划，根据养护施工人员岗位特点和安全技能需求，编制涵盖安全法规、操作规程、事故案例分析、应急处置等内容的培训素材和培训计划，对不同层级、不同工种的养护施工人员进行分层分类培训，确保培训内容具有针对性、实用性和有效性，支撑养护作业人员安全意识和安全技能水平整体提升。并在项目成果正式应用实施后，开展效果后评估。</w:t>
      </w:r>
    </w:p>
    <w:p w14:paraId="41A9F5F6">
      <w:pPr>
        <w:tabs>
          <w:tab w:val="left" w:pos="1283"/>
          <w:tab w:val="left" w:pos="1922"/>
        </w:tabs>
        <w:autoSpaceDE w:val="0"/>
        <w:autoSpaceDN w:val="0"/>
        <w:snapToGrid w:val="0"/>
        <w:spacing w:after="0" w:line="360" w:lineRule="auto"/>
        <w:ind w:firstLine="482" w:firstLineChars="200"/>
        <w:jc w:val="left"/>
        <w:rPr>
          <w:rFonts w:hint="eastAsia" w:ascii="宋体" w:hAnsi="宋体" w:cs="宋体"/>
          <w:kern w:val="0"/>
          <w:sz w:val="24"/>
          <w:szCs w:val="24"/>
        </w:rPr>
      </w:pPr>
      <w:r>
        <w:rPr>
          <w:rFonts w:hint="eastAsia" w:ascii="宋体" w:hAnsi="宋体" w:cs="宋体"/>
          <w:b/>
          <w:bCs/>
          <w:kern w:val="0"/>
          <w:sz w:val="24"/>
          <w:szCs w:val="24"/>
        </w:rPr>
        <w:t>1.3 主要技术指标</w:t>
      </w:r>
      <w:r>
        <w:rPr>
          <w:rFonts w:hint="eastAsia" w:ascii="宋体" w:hAnsi="宋体" w:cs="宋体"/>
          <w:kern w:val="0"/>
          <w:sz w:val="24"/>
          <w:szCs w:val="24"/>
        </w:rPr>
        <w:t>（如形成专利、论文、专著等数量、指标及其水平，可推广和复制的新技术、新产品、新材料等）</w:t>
      </w:r>
    </w:p>
    <w:p w14:paraId="304DC4CC">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（1）</w:t>
      </w:r>
      <w:bookmarkStart w:id="11" w:name="OLE_LINK39"/>
      <w:r>
        <w:rPr>
          <w:rFonts w:hint="eastAsia" w:ascii="宋体" w:hAnsi="宋体" w:cs="宋体"/>
          <w:sz w:val="24"/>
          <w:szCs w:val="24"/>
        </w:rPr>
        <w:t>编制1部《高速公路养护安全作业规程》；</w:t>
      </w:r>
    </w:p>
    <w:p w14:paraId="32838533">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（2）编制1套《河北高速公路养护分公司安全标准化管理指南汇编》文件；</w:t>
      </w:r>
    </w:p>
    <w:p w14:paraId="7A99CD1E">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（3）形成1套安全教育培训的课件；</w:t>
      </w:r>
    </w:p>
    <w:p w14:paraId="795EDEB2">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（4）提出对安全文化体验馆建设方案的优化意见；</w:t>
      </w:r>
    </w:p>
    <w:bookmarkEnd w:id="11"/>
    <w:p w14:paraId="47925AF5">
      <w:pPr>
        <w:tabs>
          <w:tab w:val="left" w:pos="1283"/>
          <w:tab w:val="left" w:pos="1922"/>
        </w:tabs>
        <w:autoSpaceDE w:val="0"/>
        <w:autoSpaceDN w:val="0"/>
        <w:snapToGrid w:val="0"/>
        <w:spacing w:after="0" w:line="360" w:lineRule="auto"/>
        <w:ind w:firstLine="480" w:firstLineChars="200"/>
        <w:jc w:val="left"/>
        <w:rPr>
          <w:rFonts w:hint="eastAsia" w:ascii="宋体" w:hAnsi="宋体" w:cs="宋体"/>
          <w:sz w:val="24"/>
          <w:szCs w:val="24"/>
        </w:rPr>
      </w:pPr>
      <w:r>
        <w:rPr>
          <w:rFonts w:hint="eastAsia" w:ascii="宋体" w:hAnsi="宋体" w:cs="宋体"/>
          <w:sz w:val="24"/>
          <w:szCs w:val="24"/>
        </w:rPr>
        <w:t>（5）在国内外重要学术期刊上发表3-4篇高质量学术论文。</w:t>
      </w:r>
    </w:p>
    <w:p w14:paraId="54B8526D">
      <w:pPr>
        <w:tabs>
          <w:tab w:val="left" w:pos="1283"/>
          <w:tab w:val="left" w:pos="1922"/>
        </w:tabs>
        <w:autoSpaceDE w:val="0"/>
        <w:autoSpaceDN w:val="0"/>
        <w:snapToGrid w:val="0"/>
        <w:spacing w:after="0" w:line="360" w:lineRule="auto"/>
        <w:ind w:firstLine="474" w:firstLineChars="200"/>
        <w:jc w:val="left"/>
        <w:rPr>
          <w:rFonts w:hint="eastAsia" w:ascii="宋体" w:hAnsi="宋体" w:cs="宋体"/>
          <w:spacing w:val="-2"/>
          <w:sz w:val="24"/>
          <w:szCs w:val="24"/>
        </w:rPr>
      </w:pPr>
      <w:r>
        <w:rPr>
          <w:rFonts w:hint="eastAsia" w:ascii="宋体" w:hAnsi="宋体" w:cs="宋体"/>
          <w:b/>
          <w:bCs/>
          <w:spacing w:val="-2"/>
          <w:sz w:val="24"/>
          <w:szCs w:val="24"/>
        </w:rPr>
        <w:t>1.4 主要经济指标</w:t>
      </w:r>
      <w:r>
        <w:rPr>
          <w:rFonts w:hint="eastAsia" w:ascii="宋体" w:hAnsi="宋体" w:cs="宋体"/>
          <w:spacing w:val="-2"/>
          <w:sz w:val="24"/>
          <w:szCs w:val="24"/>
        </w:rPr>
        <w:t>（如技术及产品应用所形成的市场规模、社会经济效益、应重点阐述在集团内产生的经济效益）</w:t>
      </w:r>
    </w:p>
    <w:p w14:paraId="3E3F0F3E">
      <w:pPr>
        <w:tabs>
          <w:tab w:val="left" w:pos="1283"/>
          <w:tab w:val="left" w:pos="1922"/>
        </w:tabs>
        <w:autoSpaceDE w:val="0"/>
        <w:autoSpaceDN w:val="0"/>
        <w:snapToGrid w:val="0"/>
        <w:spacing w:after="0" w:line="360" w:lineRule="auto"/>
        <w:ind w:firstLine="472" w:firstLineChars="200"/>
        <w:jc w:val="left"/>
        <w:rPr>
          <w:rFonts w:hint="eastAsia" w:ascii="宋体" w:hAnsi="宋体" w:cs="宋体"/>
          <w:spacing w:val="-2"/>
          <w:sz w:val="24"/>
          <w:szCs w:val="24"/>
        </w:rPr>
      </w:pPr>
      <w:r>
        <w:rPr>
          <w:rFonts w:hint="eastAsia" w:ascii="宋体" w:hAnsi="宋体" w:cs="宋体"/>
          <w:spacing w:val="-2"/>
          <w:sz w:val="24"/>
          <w:szCs w:val="24"/>
        </w:rPr>
        <w:t>本项目构建的高速公路养护作业规程与安全管理制度创新成果，可在河北高速公路集团有限公司养护分公司的7个分中心和49个养护队进行宣贯推广应用，对整体提升集团的养护作业的专业性、安全性、规范性和先进性具有良好的示范和推广效应。通过全方位提升高速公路养护作业的养护质量规范化、标准化和精细化水平，提高养护作业效率，压降高速公路养护作业事故，从而节约经济成本。</w:t>
      </w:r>
    </w:p>
    <w:p w14:paraId="143889BA">
      <w:pPr>
        <w:tabs>
          <w:tab w:val="left" w:pos="1283"/>
          <w:tab w:val="left" w:pos="1922"/>
        </w:tabs>
        <w:autoSpaceDE w:val="0"/>
        <w:autoSpaceDN w:val="0"/>
        <w:snapToGrid w:val="0"/>
        <w:spacing w:after="0" w:line="360" w:lineRule="auto"/>
        <w:ind w:firstLine="482" w:firstLineChars="200"/>
        <w:jc w:val="left"/>
        <w:rPr>
          <w:rFonts w:hint="eastAsia" w:ascii="宋体" w:hAnsi="宋体" w:cs="宋体"/>
          <w:b/>
          <w:bCs/>
          <w:kern w:val="0"/>
          <w:sz w:val="24"/>
          <w:szCs w:val="24"/>
        </w:rPr>
      </w:pPr>
      <w:r>
        <w:rPr>
          <w:rFonts w:hint="eastAsia" w:ascii="宋体" w:hAnsi="宋体" w:cs="宋体"/>
          <w:b/>
          <w:bCs/>
          <w:kern w:val="0"/>
          <w:sz w:val="24"/>
          <w:szCs w:val="24"/>
        </w:rPr>
        <w:t>1.5 项目研究进度里程碑目标要求</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7272"/>
      </w:tblGrid>
      <w:tr w14:paraId="36EED384">
        <w:tblPrEx>
          <w:tblLayout w:type="fixed"/>
        </w:tblPrEx>
        <w:tc>
          <w:tcPr>
            <w:tcW w:w="2122" w:type="dxa"/>
          </w:tcPr>
          <w:p w14:paraId="580873FE">
            <w:pPr>
              <w:tabs>
                <w:tab w:val="left" w:pos="1283"/>
                <w:tab w:val="left" w:pos="1922"/>
              </w:tabs>
              <w:autoSpaceDE w:val="0"/>
              <w:autoSpaceDN w:val="0"/>
              <w:spacing w:after="0"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起止时间</w:t>
            </w:r>
          </w:p>
        </w:tc>
        <w:tc>
          <w:tcPr>
            <w:tcW w:w="7272" w:type="dxa"/>
          </w:tcPr>
          <w:p w14:paraId="5756C5CB">
            <w:pPr>
              <w:tabs>
                <w:tab w:val="left" w:pos="1283"/>
                <w:tab w:val="left" w:pos="1922"/>
              </w:tabs>
              <w:autoSpaceDE w:val="0"/>
              <w:autoSpaceDN w:val="0"/>
              <w:spacing w:after="0" w:line="360"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主要工作内容</w:t>
            </w:r>
          </w:p>
        </w:tc>
      </w:tr>
      <w:tr w14:paraId="5EE5C438">
        <w:tblPrEx>
          <w:tblLayout w:type="fixed"/>
        </w:tblPrEx>
        <w:tc>
          <w:tcPr>
            <w:tcW w:w="2122" w:type="dxa"/>
            <w:vAlign w:val="center"/>
          </w:tcPr>
          <w:p w14:paraId="03352F78">
            <w:pPr>
              <w:tabs>
                <w:tab w:val="left" w:pos="1283"/>
                <w:tab w:val="left" w:pos="1922"/>
              </w:tabs>
              <w:autoSpaceDE w:val="0"/>
              <w:autoSpaceDN w:val="0"/>
              <w:spacing w:after="0" w:line="360" w:lineRule="auto"/>
              <w:jc w:val="center"/>
              <w:rPr>
                <w:rFonts w:hint="eastAsia" w:asciiTheme="minorEastAsia" w:hAnsiTheme="minorEastAsia" w:eastAsiaTheme="minorEastAsia" w:cstheme="minorEastAsia"/>
                <w:kern w:val="0"/>
                <w:sz w:val="24"/>
                <w:szCs w:val="24"/>
              </w:rPr>
            </w:pPr>
            <w:r>
              <w:rPr>
                <w:rFonts w:ascii="宋体" w:hAnsi="宋体" w:cs="宋体"/>
                <w:color w:val="000000"/>
                <w:sz w:val="24"/>
                <w:szCs w:val="24"/>
              </w:rPr>
              <w:t>202</w:t>
            </w:r>
            <w:r>
              <w:rPr>
                <w:rFonts w:hint="eastAsia" w:ascii="宋体" w:hAnsi="宋体" w:cs="宋体"/>
                <w:color w:val="000000"/>
                <w:sz w:val="24"/>
                <w:szCs w:val="24"/>
              </w:rPr>
              <w:t>5年4月-5月</w:t>
            </w:r>
          </w:p>
        </w:tc>
        <w:tc>
          <w:tcPr>
            <w:tcW w:w="7272" w:type="dxa"/>
            <w:vAlign w:val="center"/>
          </w:tcPr>
          <w:p w14:paraId="2A6AD122">
            <w:pPr>
              <w:tabs>
                <w:tab w:val="left" w:pos="1283"/>
                <w:tab w:val="left" w:pos="1922"/>
              </w:tabs>
              <w:autoSpaceDE w:val="0"/>
              <w:autoSpaceDN w:val="0"/>
              <w:spacing w:after="0"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开展养护作业安全现状调研与数据分析，国内外文献收集；梳理现状问题，总结国内外先进经验与成果。</w:t>
            </w:r>
          </w:p>
        </w:tc>
      </w:tr>
      <w:tr w14:paraId="238C12FF">
        <w:tblPrEx>
          <w:tblLayout w:type="fixed"/>
        </w:tblPrEx>
        <w:tc>
          <w:tcPr>
            <w:tcW w:w="2122" w:type="dxa"/>
            <w:vAlign w:val="center"/>
          </w:tcPr>
          <w:p w14:paraId="2FA57209">
            <w:pPr>
              <w:tabs>
                <w:tab w:val="left" w:pos="1283"/>
                <w:tab w:val="left" w:pos="1922"/>
              </w:tabs>
              <w:autoSpaceDE w:val="0"/>
              <w:autoSpaceDN w:val="0"/>
              <w:spacing w:after="0" w:line="360" w:lineRule="auto"/>
              <w:jc w:val="center"/>
              <w:rPr>
                <w:rFonts w:hint="eastAsia" w:asciiTheme="minorEastAsia" w:hAnsiTheme="minorEastAsia" w:eastAsiaTheme="minorEastAsia" w:cstheme="minorEastAsia"/>
                <w:kern w:val="0"/>
                <w:sz w:val="24"/>
                <w:szCs w:val="24"/>
              </w:rPr>
            </w:pPr>
            <w:r>
              <w:rPr>
                <w:rFonts w:ascii="宋体" w:hAnsi="宋体" w:cs="宋体"/>
                <w:color w:val="000000"/>
                <w:sz w:val="24"/>
                <w:szCs w:val="24"/>
              </w:rPr>
              <w:t>202</w:t>
            </w:r>
            <w:r>
              <w:rPr>
                <w:rFonts w:hint="eastAsia" w:ascii="宋体" w:hAnsi="宋体" w:cs="宋体"/>
                <w:color w:val="000000"/>
                <w:sz w:val="24"/>
                <w:szCs w:val="24"/>
              </w:rPr>
              <w:t>5年6月-8月</w:t>
            </w:r>
          </w:p>
        </w:tc>
        <w:tc>
          <w:tcPr>
            <w:tcW w:w="7272" w:type="dxa"/>
            <w:vAlign w:val="center"/>
          </w:tcPr>
          <w:p w14:paraId="79148700">
            <w:pPr>
              <w:tabs>
                <w:tab w:val="left" w:pos="1283"/>
                <w:tab w:val="left" w:pos="1922"/>
              </w:tabs>
              <w:autoSpaceDE w:val="0"/>
              <w:autoSpaceDN w:val="0"/>
              <w:spacing w:after="0"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w:t>
            </w:r>
            <w:bookmarkStart w:id="12" w:name="OLE_LINK7"/>
            <w:r>
              <w:rPr>
                <w:rFonts w:hint="eastAsia" w:asciiTheme="minorEastAsia" w:hAnsiTheme="minorEastAsia" w:eastAsiaTheme="minorEastAsia" w:cstheme="minorEastAsia"/>
                <w:kern w:val="0"/>
                <w:sz w:val="24"/>
                <w:szCs w:val="24"/>
              </w:rPr>
              <w:t>《高速公路养护安全作业规程》、《河北高速公路养护分公司安全标准化管理指南汇编》、安全教育培训课件、安全文化体验馆建设方案的优化意见4项核心成果</w:t>
            </w:r>
            <w:bookmarkEnd w:id="12"/>
            <w:r>
              <w:rPr>
                <w:rFonts w:hint="eastAsia" w:asciiTheme="minorEastAsia" w:hAnsiTheme="minorEastAsia" w:eastAsiaTheme="minorEastAsia" w:cstheme="minorEastAsia"/>
                <w:kern w:val="0"/>
                <w:sz w:val="24"/>
                <w:szCs w:val="24"/>
              </w:rPr>
              <w:t>的征求意见稿编制。</w:t>
            </w:r>
          </w:p>
        </w:tc>
      </w:tr>
      <w:tr w14:paraId="61CD1298">
        <w:tblPrEx>
          <w:tblLayout w:type="fixed"/>
        </w:tblPrEx>
        <w:tc>
          <w:tcPr>
            <w:tcW w:w="2122" w:type="dxa"/>
            <w:vAlign w:val="center"/>
          </w:tcPr>
          <w:p w14:paraId="4FC18E30">
            <w:pPr>
              <w:tabs>
                <w:tab w:val="left" w:pos="1283"/>
                <w:tab w:val="left" w:pos="1922"/>
              </w:tabs>
              <w:autoSpaceDE w:val="0"/>
              <w:autoSpaceDN w:val="0"/>
              <w:spacing w:after="0" w:line="360" w:lineRule="auto"/>
              <w:jc w:val="center"/>
              <w:rPr>
                <w:rFonts w:hint="eastAsia" w:asciiTheme="minorEastAsia" w:hAnsiTheme="minorEastAsia" w:eastAsiaTheme="minorEastAsia" w:cstheme="minorEastAsia"/>
                <w:kern w:val="0"/>
                <w:sz w:val="24"/>
                <w:szCs w:val="24"/>
              </w:rPr>
            </w:pPr>
            <w:r>
              <w:rPr>
                <w:rFonts w:ascii="宋体" w:hAnsi="宋体" w:cs="宋体"/>
                <w:color w:val="000000"/>
                <w:sz w:val="24"/>
                <w:szCs w:val="24"/>
              </w:rPr>
              <w:t>2025</w:t>
            </w:r>
            <w:r>
              <w:rPr>
                <w:rFonts w:hint="eastAsia" w:ascii="宋体" w:hAnsi="宋体" w:cs="宋体"/>
                <w:color w:val="000000"/>
                <w:sz w:val="24"/>
                <w:szCs w:val="24"/>
              </w:rPr>
              <w:t>年9月</w:t>
            </w:r>
            <w:r>
              <w:rPr>
                <w:rFonts w:ascii="宋体" w:hAnsi="宋体" w:cs="宋体"/>
                <w:color w:val="000000"/>
                <w:sz w:val="24"/>
                <w:szCs w:val="24"/>
              </w:rPr>
              <w:t>-</w:t>
            </w:r>
            <w:r>
              <w:rPr>
                <w:rFonts w:hint="eastAsia" w:ascii="宋体" w:hAnsi="宋体" w:cs="宋体"/>
                <w:color w:val="000000"/>
                <w:sz w:val="24"/>
                <w:szCs w:val="24"/>
              </w:rPr>
              <w:t>10月</w:t>
            </w:r>
          </w:p>
        </w:tc>
        <w:tc>
          <w:tcPr>
            <w:tcW w:w="7272" w:type="dxa"/>
            <w:vAlign w:val="center"/>
          </w:tcPr>
          <w:p w14:paraId="4F78A133">
            <w:pPr>
              <w:tabs>
                <w:tab w:val="left" w:pos="1283"/>
                <w:tab w:val="left" w:pos="1922"/>
              </w:tabs>
              <w:autoSpaceDE w:val="0"/>
              <w:autoSpaceDN w:val="0"/>
              <w:spacing w:after="0"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广泛收集养护分公司和各分中心对研究内容核心成果征求意见稿的修改意见，并完成修改，形成项目核心研究成果的试行稿。</w:t>
            </w:r>
          </w:p>
        </w:tc>
      </w:tr>
      <w:tr w14:paraId="7872B34A">
        <w:tblPrEx>
          <w:tblLayout w:type="fixed"/>
        </w:tblPrEx>
        <w:tc>
          <w:tcPr>
            <w:tcW w:w="2122" w:type="dxa"/>
            <w:vAlign w:val="center"/>
          </w:tcPr>
          <w:p w14:paraId="134F2EBB">
            <w:pPr>
              <w:tabs>
                <w:tab w:val="left" w:pos="1283"/>
                <w:tab w:val="left" w:pos="1922"/>
              </w:tabs>
              <w:autoSpaceDE w:val="0"/>
              <w:autoSpaceDN w:val="0"/>
              <w:spacing w:after="0" w:line="360" w:lineRule="auto"/>
              <w:jc w:val="center"/>
              <w:rPr>
                <w:rFonts w:hint="eastAsia" w:asciiTheme="minorEastAsia" w:hAnsiTheme="minorEastAsia" w:eastAsiaTheme="minorEastAsia" w:cstheme="minorEastAsia"/>
                <w:kern w:val="0"/>
                <w:sz w:val="24"/>
                <w:szCs w:val="24"/>
              </w:rPr>
            </w:pPr>
            <w:r>
              <w:rPr>
                <w:rFonts w:ascii="宋体" w:hAnsi="宋体" w:cs="宋体"/>
                <w:color w:val="000000"/>
                <w:sz w:val="24"/>
                <w:szCs w:val="24"/>
              </w:rPr>
              <w:t>2025</w:t>
            </w:r>
            <w:r>
              <w:rPr>
                <w:rFonts w:hint="eastAsia" w:ascii="宋体" w:hAnsi="宋体" w:cs="宋体"/>
                <w:color w:val="000000"/>
                <w:sz w:val="24"/>
                <w:szCs w:val="24"/>
              </w:rPr>
              <w:t>年11月</w:t>
            </w:r>
            <w:r>
              <w:rPr>
                <w:rFonts w:ascii="宋体" w:hAnsi="宋体" w:cs="宋体"/>
                <w:color w:val="000000"/>
                <w:sz w:val="24"/>
                <w:szCs w:val="24"/>
              </w:rPr>
              <w:t>-</w:t>
            </w:r>
            <w:r>
              <w:rPr>
                <w:rFonts w:hint="eastAsia" w:ascii="宋体" w:hAnsi="宋体" w:cs="宋体"/>
                <w:color w:val="000000"/>
                <w:sz w:val="24"/>
                <w:szCs w:val="24"/>
              </w:rPr>
              <w:t>12月</w:t>
            </w:r>
          </w:p>
        </w:tc>
        <w:tc>
          <w:tcPr>
            <w:tcW w:w="7272" w:type="dxa"/>
            <w:vAlign w:val="center"/>
          </w:tcPr>
          <w:p w14:paraId="5FC089C8">
            <w:pPr>
              <w:tabs>
                <w:tab w:val="left" w:pos="1283"/>
                <w:tab w:val="left" w:pos="1922"/>
              </w:tabs>
              <w:autoSpaceDE w:val="0"/>
              <w:autoSpaceDN w:val="0"/>
              <w:spacing w:after="0"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推进项目核心成果试行稿在</w:t>
            </w:r>
            <w:bookmarkStart w:id="13" w:name="OLE_LINK1"/>
            <w:r>
              <w:rPr>
                <w:rFonts w:hint="eastAsia" w:asciiTheme="minorEastAsia" w:hAnsiTheme="minorEastAsia" w:eastAsiaTheme="minorEastAsia" w:cstheme="minorEastAsia"/>
                <w:kern w:val="0"/>
                <w:sz w:val="24"/>
                <w:szCs w:val="24"/>
              </w:rPr>
              <w:t>养护分公司和各分中心</w:t>
            </w:r>
            <w:bookmarkEnd w:id="13"/>
            <w:r>
              <w:rPr>
                <w:rFonts w:hint="eastAsia" w:asciiTheme="minorEastAsia" w:hAnsiTheme="minorEastAsia" w:eastAsiaTheme="minorEastAsia" w:cstheme="minorEastAsia"/>
                <w:kern w:val="0"/>
                <w:sz w:val="24"/>
                <w:szCs w:val="24"/>
              </w:rPr>
              <w:t>试点试行，开展现场测试，详实记录现场测试中存在的问题，并完成学术论文撰写。</w:t>
            </w:r>
          </w:p>
        </w:tc>
      </w:tr>
      <w:tr w14:paraId="4B461C4E">
        <w:tblPrEx>
          <w:tblLayout w:type="fixed"/>
        </w:tblPrEx>
        <w:tc>
          <w:tcPr>
            <w:tcW w:w="2122" w:type="dxa"/>
            <w:vAlign w:val="center"/>
          </w:tcPr>
          <w:p w14:paraId="764B82ED">
            <w:pPr>
              <w:tabs>
                <w:tab w:val="left" w:pos="1283"/>
                <w:tab w:val="left" w:pos="1922"/>
              </w:tabs>
              <w:autoSpaceDE w:val="0"/>
              <w:autoSpaceDN w:val="0"/>
              <w:spacing w:after="0" w:line="360" w:lineRule="auto"/>
              <w:jc w:val="center"/>
              <w:rPr>
                <w:rFonts w:hint="eastAsia" w:ascii="宋体" w:hAnsi="宋体" w:cs="宋体"/>
                <w:color w:val="000000"/>
                <w:sz w:val="24"/>
                <w:szCs w:val="24"/>
              </w:rPr>
            </w:pPr>
            <w:r>
              <w:rPr>
                <w:rFonts w:hint="eastAsia" w:ascii="宋体" w:hAnsi="宋体" w:cs="宋体"/>
                <w:color w:val="000000"/>
                <w:sz w:val="24"/>
                <w:szCs w:val="24"/>
              </w:rPr>
              <w:t>2026年1-2月</w:t>
            </w:r>
          </w:p>
        </w:tc>
        <w:tc>
          <w:tcPr>
            <w:tcW w:w="7272" w:type="dxa"/>
            <w:vAlign w:val="center"/>
          </w:tcPr>
          <w:p w14:paraId="49EAAEF0">
            <w:pPr>
              <w:tabs>
                <w:tab w:val="left" w:pos="1283"/>
                <w:tab w:val="left" w:pos="1922"/>
              </w:tabs>
              <w:autoSpaceDE w:val="0"/>
              <w:autoSpaceDN w:val="0"/>
              <w:spacing w:after="0"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根据试点测试情况，优化项目成果，开展效果评估。完成《高速公路养护安全作业规程》、</w:t>
            </w:r>
            <w:bookmarkStart w:id="14" w:name="OLE_LINK40"/>
            <w:r>
              <w:rPr>
                <w:rFonts w:hint="eastAsia" w:asciiTheme="minorEastAsia" w:hAnsiTheme="minorEastAsia" w:eastAsiaTheme="minorEastAsia" w:cstheme="minorEastAsia"/>
                <w:kern w:val="0"/>
                <w:sz w:val="24"/>
                <w:szCs w:val="24"/>
              </w:rPr>
              <w:t>《河北高速公路养护分公司安全标准化管理指南汇编》</w:t>
            </w:r>
            <w:bookmarkEnd w:id="14"/>
            <w:r>
              <w:rPr>
                <w:rFonts w:hint="eastAsia" w:asciiTheme="minorEastAsia" w:hAnsiTheme="minorEastAsia" w:eastAsiaTheme="minorEastAsia" w:cstheme="minorEastAsia"/>
                <w:kern w:val="0"/>
                <w:sz w:val="24"/>
                <w:szCs w:val="24"/>
              </w:rPr>
              <w:t>、安全教育培训课件、安全文化体验馆建设方案的优化意见4项核心成果正式稿编制，并发表3-4篇学术论文。</w:t>
            </w:r>
          </w:p>
        </w:tc>
      </w:tr>
      <w:tr w14:paraId="500D842D">
        <w:tblPrEx>
          <w:tblLayout w:type="fixed"/>
        </w:tblPrEx>
        <w:tc>
          <w:tcPr>
            <w:tcW w:w="2122" w:type="dxa"/>
            <w:vAlign w:val="center"/>
          </w:tcPr>
          <w:p w14:paraId="635524D4">
            <w:pPr>
              <w:tabs>
                <w:tab w:val="left" w:pos="1283"/>
                <w:tab w:val="left" w:pos="1922"/>
              </w:tabs>
              <w:autoSpaceDE w:val="0"/>
              <w:autoSpaceDN w:val="0"/>
              <w:spacing w:after="0" w:line="360" w:lineRule="auto"/>
              <w:jc w:val="center"/>
              <w:rPr>
                <w:rFonts w:hint="eastAsia" w:asciiTheme="minorEastAsia" w:hAnsiTheme="minorEastAsia" w:eastAsiaTheme="minorEastAsia" w:cstheme="minorEastAsia"/>
                <w:kern w:val="0"/>
                <w:sz w:val="24"/>
                <w:szCs w:val="24"/>
              </w:rPr>
            </w:pPr>
            <w:r>
              <w:rPr>
                <w:rFonts w:ascii="宋体" w:hAnsi="宋体" w:cs="宋体"/>
                <w:color w:val="000000"/>
                <w:sz w:val="24"/>
                <w:szCs w:val="24"/>
              </w:rPr>
              <w:t>202</w:t>
            </w:r>
            <w:r>
              <w:rPr>
                <w:rFonts w:hint="eastAsia" w:ascii="宋体" w:hAnsi="宋体" w:cs="宋体"/>
                <w:color w:val="000000"/>
                <w:sz w:val="24"/>
                <w:szCs w:val="24"/>
              </w:rPr>
              <w:t>6年3月</w:t>
            </w:r>
          </w:p>
        </w:tc>
        <w:tc>
          <w:tcPr>
            <w:tcW w:w="7272" w:type="dxa"/>
            <w:vAlign w:val="center"/>
          </w:tcPr>
          <w:p w14:paraId="5472B819">
            <w:pPr>
              <w:tabs>
                <w:tab w:val="left" w:pos="1283"/>
                <w:tab w:val="left" w:pos="1922"/>
              </w:tabs>
              <w:autoSpaceDE w:val="0"/>
              <w:autoSpaceDN w:val="0"/>
              <w:spacing w:after="0"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完成项目结题验收。</w:t>
            </w:r>
          </w:p>
        </w:tc>
      </w:tr>
    </w:tbl>
    <w:p w14:paraId="31949E2C">
      <w:pPr>
        <w:snapToGrid w:val="0"/>
        <w:spacing w:after="0" w:line="360" w:lineRule="auto"/>
        <w:rPr>
          <w:rFonts w:hint="eastAsia" w:ascii="宋体" w:hAnsi="宋体" w:cs="宋体"/>
          <w:b/>
          <w:bCs/>
          <w:sz w:val="24"/>
          <w:szCs w:val="24"/>
        </w:rPr>
      </w:pPr>
      <w:r>
        <w:rPr>
          <w:rFonts w:hint="eastAsia" w:ascii="宋体" w:hAnsi="宋体" w:cs="宋体"/>
          <w:b/>
          <w:bCs/>
          <w:sz w:val="24"/>
          <w:szCs w:val="24"/>
        </w:rPr>
        <w:t>二、揭榜要求及流程</w:t>
      </w:r>
    </w:p>
    <w:p w14:paraId="2D84C013">
      <w:pPr>
        <w:snapToGrid w:val="0"/>
        <w:spacing w:after="0" w:line="360" w:lineRule="auto"/>
        <w:rPr>
          <w:rFonts w:hint="eastAsia" w:ascii="宋体" w:hAnsi="宋体" w:cs="宋体"/>
          <w:sz w:val="24"/>
          <w:szCs w:val="24"/>
        </w:rPr>
      </w:pPr>
      <w:r>
        <w:rPr>
          <w:rFonts w:hint="eastAsia" w:ascii="宋体" w:hAnsi="宋体" w:cs="宋体"/>
          <w:sz w:val="24"/>
          <w:szCs w:val="24"/>
        </w:rPr>
        <w:t>（一）、揭榜要求</w:t>
      </w:r>
    </w:p>
    <w:p w14:paraId="58C9545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1、揭榜团队须为在中华人民共和国境内注册、具有独立法人资格的企事业单位。</w:t>
      </w:r>
    </w:p>
    <w:p w14:paraId="3EB4A934">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2、揭榜团队负责人和成员不受年龄、职称、学历、奖项等限制，但应符合以下条件：</w:t>
      </w:r>
    </w:p>
    <w:p w14:paraId="33CBFA7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14:paraId="3353B6F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14:paraId="2D9FDE01">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p>
    <w:p w14:paraId="69149AE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5686DE17">
      <w:pPr>
        <w:autoSpaceDE w:val="0"/>
        <w:autoSpaceDN w:val="0"/>
        <w:snapToGrid w:val="0"/>
        <w:spacing w:after="0" w:line="360" w:lineRule="auto"/>
        <w:ind w:left="-5" w:firstLine="425"/>
        <w:jc w:val="left"/>
        <w:rPr>
          <w:rFonts w:hint="eastAsia" w:ascii="宋体" w:hAnsi="宋体" w:cs="宋体"/>
          <w:kern w:val="0"/>
          <w:sz w:val="24"/>
          <w:szCs w:val="24"/>
        </w:rPr>
      </w:pPr>
      <w:r>
        <w:rPr>
          <w:rFonts w:hint="eastAsia" w:ascii="宋体" w:hAnsi="宋体" w:cs="宋体"/>
          <w:kern w:val="0"/>
          <w:sz w:val="24"/>
          <w:szCs w:val="24"/>
        </w:rPr>
        <w:t>3、本次“揭榜挂帅”</w:t>
      </w:r>
      <w:r>
        <w:rPr>
          <w:rFonts w:hint="eastAsia" w:ascii="宋体" w:hAnsi="宋体" w:cs="宋体"/>
          <w:kern w:val="0"/>
          <w:sz w:val="24"/>
          <w:szCs w:val="24"/>
          <w:u w:val="single"/>
        </w:rPr>
        <w:t xml:space="preserve"> 不接受 </w:t>
      </w:r>
      <w:r>
        <w:rPr>
          <w:rFonts w:hint="eastAsia" w:ascii="宋体" w:hAnsi="宋体" w:cs="宋体"/>
          <w:kern w:val="0"/>
          <w:sz w:val="24"/>
          <w:szCs w:val="24"/>
        </w:rPr>
        <w:t>联合体揭榜。</w:t>
      </w:r>
    </w:p>
    <w:p w14:paraId="0F02FA37">
      <w:pPr>
        <w:snapToGrid w:val="0"/>
        <w:spacing w:after="0" w:line="360" w:lineRule="auto"/>
        <w:rPr>
          <w:rFonts w:hint="eastAsia" w:ascii="宋体" w:hAnsi="宋体" w:cs="宋体"/>
          <w:sz w:val="24"/>
          <w:szCs w:val="24"/>
        </w:rPr>
      </w:pPr>
      <w:r>
        <w:rPr>
          <w:rFonts w:hint="eastAsia" w:ascii="宋体" w:hAnsi="宋体" w:cs="宋体"/>
          <w:sz w:val="24"/>
          <w:szCs w:val="24"/>
        </w:rPr>
        <w:t>（二）揭榜报名流程</w:t>
      </w:r>
    </w:p>
    <w:p w14:paraId="0045CC01">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日9时00分至2025年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2</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00分，携带《揭榜挂帅报名表》（附件1）及所要求的相关资料送至河北高速集团工程咨询有限公司（石家庄高新区黄河大道136号石家庄科技中心2号楼22层2201室）或将资料扫彩色描件发送至代理机构邮箱724497770@qq.com，并获取相关资料。</w:t>
      </w:r>
    </w:p>
    <w:p w14:paraId="10AFE270">
      <w:pPr>
        <w:snapToGrid w:val="0"/>
        <w:spacing w:after="0" w:line="360" w:lineRule="auto"/>
        <w:rPr>
          <w:rFonts w:hint="eastAsia" w:ascii="宋体" w:hAnsi="宋体" w:cs="宋体"/>
          <w:b/>
          <w:bCs/>
          <w:sz w:val="24"/>
          <w:szCs w:val="24"/>
        </w:rPr>
      </w:pPr>
      <w:r>
        <w:rPr>
          <w:rFonts w:hint="eastAsia" w:ascii="宋体" w:hAnsi="宋体" w:cs="宋体"/>
          <w:b/>
          <w:bCs/>
          <w:sz w:val="24"/>
          <w:szCs w:val="24"/>
        </w:rPr>
        <w:t>三、项目申报书要求</w:t>
      </w:r>
    </w:p>
    <w:p w14:paraId="468E8C46">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65A83A5E">
      <w:pPr>
        <w:snapToGrid w:val="0"/>
        <w:spacing w:after="0" w:line="360" w:lineRule="auto"/>
        <w:rPr>
          <w:rFonts w:hint="eastAsia" w:ascii="宋体" w:hAnsi="宋体" w:cs="宋体"/>
          <w:b/>
          <w:bCs/>
          <w:sz w:val="24"/>
          <w:szCs w:val="24"/>
        </w:rPr>
      </w:pPr>
      <w:r>
        <w:rPr>
          <w:rFonts w:hint="eastAsia" w:ascii="宋体" w:hAnsi="宋体" w:cs="宋体"/>
          <w:b/>
          <w:bCs/>
          <w:sz w:val="24"/>
          <w:szCs w:val="24"/>
        </w:rPr>
        <w:t>四、项目申报书的递交</w:t>
      </w:r>
    </w:p>
    <w:p w14:paraId="01D40B8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项目申报书递交截止时间：2025年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时</w:t>
      </w:r>
      <w:r>
        <w:rPr>
          <w:rFonts w:hint="eastAsia" w:ascii="宋体" w:hAnsi="宋体" w:cs="宋体"/>
          <w:sz w:val="24"/>
          <w:szCs w:val="24"/>
          <w:lang w:val="en-US" w:eastAsia="zh-CN"/>
        </w:rPr>
        <w:t>0</w:t>
      </w:r>
      <w:r>
        <w:rPr>
          <w:rFonts w:hint="eastAsia" w:ascii="宋体" w:hAnsi="宋体" w:cs="宋体"/>
          <w:sz w:val="24"/>
          <w:szCs w:val="24"/>
        </w:rPr>
        <w:t>分。揭榜人须在项目申报书递交截止时间前将项目申报书递交至河北高速集团工程咨询有限公司（石家庄高新区黄河大道136号石家庄科技中心2号楼22层2201室），逾期送达的或者未送达指定地点的项目申报书，用户单位不予受理。</w:t>
      </w:r>
    </w:p>
    <w:p w14:paraId="3ECA2828">
      <w:pPr>
        <w:snapToGrid w:val="0"/>
        <w:spacing w:after="0" w:line="360" w:lineRule="auto"/>
        <w:rPr>
          <w:rFonts w:hint="eastAsia" w:ascii="宋体" w:hAnsi="宋体" w:cs="宋体"/>
          <w:b/>
          <w:bCs/>
          <w:sz w:val="24"/>
          <w:szCs w:val="24"/>
        </w:rPr>
      </w:pPr>
      <w:r>
        <w:rPr>
          <w:rFonts w:hint="eastAsia" w:ascii="宋体" w:hAnsi="宋体" w:cs="宋体"/>
          <w:b/>
          <w:bCs/>
          <w:sz w:val="24"/>
          <w:szCs w:val="24"/>
        </w:rPr>
        <w:t>五、发布媒介</w:t>
      </w:r>
    </w:p>
    <w:p w14:paraId="6C736DA2">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(一)本次“揭榜挂帅”榜单及结果在河北高速公路集团有限公司、河北高速公路集团有限公司养护分公司网站上发布。</w:t>
      </w:r>
    </w:p>
    <w:p w14:paraId="2341CE4C">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14:paraId="2E94098F">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用户单位：河北高速公路集团有限公司养护分公司</w:t>
      </w:r>
    </w:p>
    <w:p w14:paraId="003F8586">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人：刘国玮</w:t>
      </w:r>
    </w:p>
    <w:p w14:paraId="1FF21F9A">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联系电话：18132601856</w:t>
      </w:r>
    </w:p>
    <w:p w14:paraId="26B31A16">
      <w:pPr>
        <w:snapToGrid w:val="0"/>
        <w:spacing w:after="0" w:line="360" w:lineRule="auto"/>
        <w:ind w:firstLine="420" w:firstLineChars="175"/>
        <w:rPr>
          <w:rFonts w:hint="eastAsia" w:ascii="宋体" w:hAnsi="宋体" w:cs="宋体"/>
          <w:sz w:val="24"/>
          <w:szCs w:val="24"/>
        </w:rPr>
      </w:pPr>
    </w:p>
    <w:p w14:paraId="3FFC7643">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代理机构：河北高速集团工程咨询有限公司</w:t>
      </w:r>
    </w:p>
    <w:p w14:paraId="5351D1FD">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地    址：石家庄高新区黄河大道136号石家庄科技中心2号楼22层</w:t>
      </w:r>
    </w:p>
    <w:p w14:paraId="04F1B519">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人：张德祥（项目经理）、张光磊、张宁</w:t>
      </w:r>
    </w:p>
    <w:p w14:paraId="3894BF54">
      <w:pPr>
        <w:pStyle w:val="19"/>
        <w:snapToGrid w:val="0"/>
        <w:spacing w:after="0" w:line="360" w:lineRule="auto"/>
        <w:ind w:firstLine="480" w:firstLineChars="200"/>
        <w:rPr>
          <w:rFonts w:hint="eastAsia" w:ascii="宋体" w:hAnsi="宋体"/>
          <w:sz w:val="24"/>
          <w:szCs w:val="24"/>
        </w:rPr>
      </w:pPr>
      <w:r>
        <w:rPr>
          <w:rFonts w:hint="eastAsia" w:ascii="宋体" w:hAnsi="宋体" w:cs="宋体"/>
          <w:sz w:val="24"/>
          <w:szCs w:val="24"/>
        </w:rPr>
        <w:t xml:space="preserve">电    话：13933000377 </w:t>
      </w:r>
      <w:r>
        <w:rPr>
          <w:rFonts w:hint="eastAsia" w:ascii="宋体" w:hAnsi="宋体" w:cs="宋体"/>
          <w:bCs/>
          <w:kern w:val="0"/>
          <w:sz w:val="24"/>
          <w:szCs w:val="24"/>
        </w:rPr>
        <w:t>13229867006</w:t>
      </w:r>
      <w:r>
        <w:rPr>
          <w:rFonts w:hint="eastAsia" w:ascii="宋体" w:hAnsi="宋体"/>
          <w:sz w:val="24"/>
          <w:szCs w:val="24"/>
        </w:rPr>
        <w:br w:type="page"/>
      </w:r>
    </w:p>
    <w:p w14:paraId="3D7CD3F4">
      <w:pPr>
        <w:spacing w:line="400" w:lineRule="exact"/>
        <w:rPr>
          <w:rFonts w:hint="eastAsia" w:ascii="宋体" w:hAnsi="宋体"/>
          <w:sz w:val="24"/>
          <w:szCs w:val="24"/>
        </w:rPr>
      </w:pPr>
      <w:r>
        <w:rPr>
          <w:rFonts w:hint="eastAsia" w:ascii="宋体" w:hAnsi="宋体"/>
          <w:sz w:val="24"/>
          <w:szCs w:val="24"/>
        </w:rPr>
        <w:t>附件1 揭榜挂帅报名表</w:t>
      </w:r>
    </w:p>
    <w:tbl>
      <w:tblPr>
        <w:tblStyle w:val="57"/>
        <w:tblW w:w="9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11FF614">
        <w:tblPrEx>
          <w:tblLayout w:type="fixed"/>
        </w:tblPrEx>
        <w:trPr>
          <w:jc w:val="center"/>
        </w:trPr>
        <w:tc>
          <w:tcPr>
            <w:tcW w:w="2410" w:type="dxa"/>
            <w:vAlign w:val="center"/>
          </w:tcPr>
          <w:p w14:paraId="78DC1AB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14:paraId="2EF8FD73">
            <w:pPr>
              <w:spacing w:line="580" w:lineRule="exact"/>
              <w:jc w:val="center"/>
              <w:rPr>
                <w:rFonts w:hint="eastAsia" w:ascii="宋体" w:hAnsi="宋体" w:cs="宋体"/>
                <w:color w:val="000000" w:themeColor="text1"/>
                <w:szCs w:val="21"/>
                <w14:textFill>
                  <w14:solidFill>
                    <w14:schemeClr w14:val="tx1"/>
                  </w14:solidFill>
                </w14:textFill>
              </w:rPr>
            </w:pPr>
          </w:p>
        </w:tc>
      </w:tr>
      <w:tr w14:paraId="46F6ED92">
        <w:tblPrEx>
          <w:tblLayout w:type="fixed"/>
        </w:tblPrEx>
        <w:trPr>
          <w:jc w:val="center"/>
        </w:trPr>
        <w:tc>
          <w:tcPr>
            <w:tcW w:w="2410" w:type="dxa"/>
            <w:vAlign w:val="center"/>
          </w:tcPr>
          <w:p w14:paraId="623013D0">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14:paraId="6974F564">
            <w:pPr>
              <w:spacing w:line="580" w:lineRule="exact"/>
              <w:jc w:val="center"/>
              <w:rPr>
                <w:rFonts w:hint="eastAsia" w:ascii="宋体" w:hAnsi="宋体" w:cs="宋体"/>
                <w:color w:val="000000" w:themeColor="text1"/>
                <w:szCs w:val="21"/>
                <w14:textFill>
                  <w14:solidFill>
                    <w14:schemeClr w14:val="tx1"/>
                  </w14:solidFill>
                </w14:textFill>
              </w:rPr>
            </w:pPr>
          </w:p>
        </w:tc>
      </w:tr>
      <w:tr w14:paraId="7FB16124">
        <w:tblPrEx>
          <w:tblLayout w:type="fixed"/>
        </w:tblPrEx>
        <w:trPr>
          <w:trHeight w:val="285" w:hRule="atLeast"/>
          <w:jc w:val="center"/>
        </w:trPr>
        <w:tc>
          <w:tcPr>
            <w:tcW w:w="2410" w:type="dxa"/>
            <w:vMerge w:val="restart"/>
            <w:vAlign w:val="center"/>
          </w:tcPr>
          <w:p w14:paraId="0A04D7A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14:paraId="76D0E9F1">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14:paraId="47ABB411">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14:paraId="2127D136">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0F91C0B7">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659AD384">
            <w:pPr>
              <w:spacing w:line="400" w:lineRule="exact"/>
              <w:jc w:val="left"/>
              <w:rPr>
                <w:rFonts w:hint="eastAsia" w:ascii="宋体" w:hAnsi="宋体" w:cs="宋体"/>
                <w:color w:val="000000" w:themeColor="text1"/>
                <w:szCs w:val="21"/>
                <w14:textFill>
                  <w14:solidFill>
                    <w14:schemeClr w14:val="tx1"/>
                  </w14:solidFill>
                </w14:textFill>
              </w:rPr>
            </w:pPr>
          </w:p>
        </w:tc>
      </w:tr>
      <w:tr w14:paraId="04BE95FA">
        <w:tblPrEx>
          <w:tblLayout w:type="fixed"/>
        </w:tblPrEx>
        <w:trPr>
          <w:trHeight w:val="285" w:hRule="atLeast"/>
          <w:jc w:val="center"/>
        </w:trPr>
        <w:tc>
          <w:tcPr>
            <w:tcW w:w="2410" w:type="dxa"/>
            <w:vMerge w:val="continue"/>
            <w:vAlign w:val="center"/>
          </w:tcPr>
          <w:p w14:paraId="52E89B63">
            <w:pPr>
              <w:spacing w:line="580" w:lineRule="exact"/>
              <w:jc w:val="center"/>
              <w:rPr>
                <w:rFonts w:hint="eastAsia" w:ascii="宋体" w:hAnsi="宋体" w:cs="宋体"/>
                <w:szCs w:val="21"/>
              </w:rPr>
            </w:pPr>
          </w:p>
        </w:tc>
        <w:tc>
          <w:tcPr>
            <w:tcW w:w="1560" w:type="dxa"/>
            <w:vMerge w:val="continue"/>
            <w:vAlign w:val="center"/>
          </w:tcPr>
          <w:p w14:paraId="409E01CD">
            <w:pPr>
              <w:spacing w:line="580" w:lineRule="exact"/>
              <w:jc w:val="center"/>
              <w:rPr>
                <w:rFonts w:hint="eastAsia" w:ascii="宋体" w:hAnsi="宋体" w:cs="宋体"/>
                <w:szCs w:val="21"/>
              </w:rPr>
            </w:pPr>
          </w:p>
        </w:tc>
        <w:tc>
          <w:tcPr>
            <w:tcW w:w="992" w:type="dxa"/>
            <w:vMerge w:val="continue"/>
            <w:vAlign w:val="center"/>
          </w:tcPr>
          <w:p w14:paraId="08B7F157">
            <w:pPr>
              <w:spacing w:line="580" w:lineRule="exact"/>
              <w:jc w:val="center"/>
              <w:rPr>
                <w:rFonts w:hint="eastAsia" w:ascii="宋体" w:hAnsi="宋体" w:cs="宋体"/>
                <w:szCs w:val="21"/>
              </w:rPr>
            </w:pPr>
          </w:p>
        </w:tc>
        <w:tc>
          <w:tcPr>
            <w:tcW w:w="1276" w:type="dxa"/>
            <w:vMerge w:val="continue"/>
            <w:vAlign w:val="center"/>
          </w:tcPr>
          <w:p w14:paraId="13B23E3F">
            <w:pPr>
              <w:spacing w:line="580" w:lineRule="exact"/>
              <w:jc w:val="center"/>
              <w:rPr>
                <w:rFonts w:hint="eastAsia" w:ascii="宋体" w:hAnsi="宋体" w:cs="宋体"/>
                <w:szCs w:val="21"/>
              </w:rPr>
            </w:pPr>
          </w:p>
        </w:tc>
        <w:tc>
          <w:tcPr>
            <w:tcW w:w="1417" w:type="dxa"/>
            <w:vAlign w:val="center"/>
          </w:tcPr>
          <w:p w14:paraId="380AADBC">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14:paraId="0CB7DDA4">
            <w:pPr>
              <w:spacing w:line="580" w:lineRule="exact"/>
              <w:jc w:val="center"/>
              <w:rPr>
                <w:rFonts w:hint="eastAsia" w:ascii="宋体" w:hAnsi="宋体" w:cs="宋体"/>
                <w:color w:val="000000" w:themeColor="text1"/>
                <w:szCs w:val="21"/>
                <w14:textFill>
                  <w14:solidFill>
                    <w14:schemeClr w14:val="tx1"/>
                  </w14:solidFill>
                </w14:textFill>
              </w:rPr>
            </w:pPr>
          </w:p>
        </w:tc>
      </w:tr>
      <w:tr w14:paraId="7ADCAD7A">
        <w:tblPrEx>
          <w:tblLayout w:type="fixed"/>
        </w:tblPrEx>
        <w:trPr>
          <w:trHeight w:val="890" w:hRule="atLeast"/>
          <w:jc w:val="center"/>
        </w:trPr>
        <w:tc>
          <w:tcPr>
            <w:tcW w:w="2410" w:type="dxa"/>
            <w:vAlign w:val="center"/>
          </w:tcPr>
          <w:p w14:paraId="1E8C508B">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14:paraId="07FAAB3B">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14:paraId="3687BBE5">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14:paraId="10400248">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14:paraId="02A43F94">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14:paraId="7227C5D0">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14:paraId="1325FE72">
        <w:tblPrEx>
          <w:tblLayout w:type="fixed"/>
        </w:tblPrEx>
        <w:trPr>
          <w:trHeight w:val="1125" w:hRule="atLeast"/>
          <w:jc w:val="center"/>
        </w:trPr>
        <w:tc>
          <w:tcPr>
            <w:tcW w:w="2410" w:type="dxa"/>
            <w:vAlign w:val="center"/>
          </w:tcPr>
          <w:p w14:paraId="7EF82E42">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14:paraId="12138D72">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14:paraId="6AB7E303">
        <w:tblPrEx>
          <w:tblLayout w:type="fixed"/>
        </w:tblPrEx>
        <w:trPr>
          <w:trHeight w:val="3310" w:hRule="atLeast"/>
          <w:jc w:val="center"/>
        </w:trPr>
        <w:tc>
          <w:tcPr>
            <w:tcW w:w="2410" w:type="dxa"/>
            <w:vAlign w:val="center"/>
          </w:tcPr>
          <w:p w14:paraId="339F1F73">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14:paraId="7A8655EA">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14:paraId="0E9AFBBB">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14:paraId="7BE668F2">
        <w:tblPrEx>
          <w:tblLayout w:type="fixed"/>
        </w:tblPrEx>
        <w:trPr>
          <w:trHeight w:val="2974" w:hRule="atLeast"/>
          <w:jc w:val="center"/>
        </w:trPr>
        <w:tc>
          <w:tcPr>
            <w:tcW w:w="2410" w:type="dxa"/>
            <w:vAlign w:val="center"/>
          </w:tcPr>
          <w:p w14:paraId="2B8CDF21">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揭榜人单位意见</w:t>
            </w:r>
          </w:p>
        </w:tc>
        <w:tc>
          <w:tcPr>
            <w:tcW w:w="7230" w:type="dxa"/>
            <w:gridSpan w:val="5"/>
            <w:vAlign w:val="center"/>
          </w:tcPr>
          <w:p w14:paraId="5658C430">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14:paraId="266B3F0E">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14:paraId="7B5EB8D9">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14:paraId="5154FF87">
      <w:pPr>
        <w:spacing w:line="400" w:lineRule="exact"/>
        <w:rPr>
          <w:rFonts w:hint="eastAsia" w:ascii="宋体" w:hAnsi="宋体"/>
        </w:rPr>
      </w:pPr>
      <w:r>
        <w:rPr>
          <w:rFonts w:ascii="宋体" w:hAnsi="宋体"/>
        </w:rPr>
        <w:br w:type="page"/>
      </w:r>
    </w:p>
    <w:p w14:paraId="44DBC25F">
      <w:pPr>
        <w:jc w:val="center"/>
        <w:outlineLvl w:val="0"/>
        <w:rPr>
          <w:b/>
          <w:bCs/>
          <w:sz w:val="32"/>
          <w:szCs w:val="32"/>
        </w:rPr>
      </w:pPr>
      <w:bookmarkStart w:id="15" w:name="_Toc5556"/>
      <w:bookmarkStart w:id="16" w:name="_Toc24590"/>
      <w:r>
        <w:rPr>
          <w:b/>
          <w:bCs/>
          <w:sz w:val="32"/>
          <w:szCs w:val="32"/>
        </w:rPr>
        <w:t>第</w:t>
      </w:r>
      <w:r>
        <w:rPr>
          <w:rFonts w:hint="eastAsia"/>
          <w:b/>
          <w:bCs/>
          <w:sz w:val="32"/>
          <w:szCs w:val="32"/>
        </w:rPr>
        <w:t>二</w:t>
      </w:r>
      <w:r>
        <w:rPr>
          <w:b/>
          <w:bCs/>
          <w:sz w:val="32"/>
          <w:szCs w:val="32"/>
        </w:rPr>
        <w:t>章</w:t>
      </w:r>
      <w:r>
        <w:rPr>
          <w:rFonts w:hint="eastAsia"/>
          <w:b/>
          <w:bCs/>
          <w:sz w:val="32"/>
          <w:szCs w:val="32"/>
        </w:rPr>
        <w:t xml:space="preserve"> 揭榜人须知</w:t>
      </w:r>
      <w:bookmarkEnd w:id="15"/>
      <w:bookmarkEnd w:id="16"/>
    </w:p>
    <w:tbl>
      <w:tblPr>
        <w:tblStyle w:val="57"/>
        <w:tblW w:w="9872" w:type="dxa"/>
        <w:jc w:val="center"/>
        <w:tblInd w:w="0" w:type="dxa"/>
        <w:tblLayout w:type="fixed"/>
        <w:tblCellMar>
          <w:top w:w="0" w:type="dxa"/>
          <w:left w:w="108" w:type="dxa"/>
          <w:bottom w:w="0" w:type="dxa"/>
          <w:right w:w="108" w:type="dxa"/>
        </w:tblCellMar>
      </w:tblPr>
      <w:tblGrid>
        <w:gridCol w:w="1086"/>
        <w:gridCol w:w="3575"/>
        <w:gridCol w:w="5211"/>
      </w:tblGrid>
      <w:tr w14:paraId="7BE723DD">
        <w:tblPrEx>
          <w:tblLayout w:type="fixed"/>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BC98AB">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0739B004">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B223F6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14:paraId="75DE2B07">
        <w:tblPrEx>
          <w:tblLayout w:type="fixed"/>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D57C02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5A72B317">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14:paraId="7D4D51FE">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A4F78E8">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14:paraId="0575482E">
        <w:tblPrEx>
          <w:tblLayout w:type="fixed"/>
        </w:tblPrEx>
        <w:trPr>
          <w:jc w:val="center"/>
        </w:trPr>
        <w:tc>
          <w:tcPr>
            <w:tcW w:w="1086" w:type="dxa"/>
            <w:vMerge w:val="restart"/>
            <w:tcBorders>
              <w:top w:val="single" w:color="auto" w:sz="4" w:space="0"/>
              <w:left w:val="single" w:color="auto" w:sz="4" w:space="0"/>
              <w:right w:val="single" w:color="auto" w:sz="4" w:space="0"/>
            </w:tcBorders>
            <w:vAlign w:val="center"/>
          </w:tcPr>
          <w:p w14:paraId="6725A812">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14:paraId="2AADB68C">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6540E3F0">
            <w:pPr>
              <w:snapToGrid w:val="0"/>
              <w:spacing w:after="0" w:line="34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时间：递交截止时间前5日</w:t>
            </w:r>
          </w:p>
        </w:tc>
      </w:tr>
      <w:tr w14:paraId="7EB37C18">
        <w:tblPrEx>
          <w:tblLayout w:type="fixed"/>
        </w:tblPrEx>
        <w:trPr>
          <w:jc w:val="center"/>
        </w:trPr>
        <w:tc>
          <w:tcPr>
            <w:tcW w:w="1086" w:type="dxa"/>
            <w:vMerge w:val="continue"/>
            <w:tcBorders>
              <w:left w:val="single" w:color="auto" w:sz="4" w:space="0"/>
              <w:bottom w:val="single" w:color="auto" w:sz="4" w:space="0"/>
              <w:right w:val="single" w:color="auto" w:sz="4" w:space="0"/>
            </w:tcBorders>
            <w:vAlign w:val="center"/>
          </w:tcPr>
          <w:p w14:paraId="7F5EC5F4">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14:paraId="71DD1926">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14:paraId="4A1ABC38">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形式：电子邮件，邮箱地址：724497770@qq.com</w:t>
            </w:r>
          </w:p>
        </w:tc>
      </w:tr>
      <w:tr w14:paraId="114FB27B">
        <w:tblPrEx>
          <w:tblLayout w:type="fixed"/>
        </w:tblPrEx>
        <w:trPr>
          <w:jc w:val="center"/>
        </w:trPr>
        <w:tc>
          <w:tcPr>
            <w:tcW w:w="1086" w:type="dxa"/>
            <w:tcBorders>
              <w:left w:val="single" w:color="auto" w:sz="4" w:space="0"/>
              <w:bottom w:val="single" w:color="auto" w:sz="4" w:space="0"/>
              <w:right w:val="single" w:color="auto" w:sz="4" w:space="0"/>
            </w:tcBorders>
            <w:vAlign w:val="center"/>
          </w:tcPr>
          <w:p w14:paraId="46AC970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14:paraId="662BFB7B">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405B8024">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70CEE617">
        <w:tblPrEx>
          <w:tblLayout w:type="fixed"/>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97EE483">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14:paraId="54114889">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36188C88">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66D4124C">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6082E865">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C5E038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14:paraId="4DBB3A8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22C0FBA7">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14:paraId="61EC5B31">
        <w:tblPrEx>
          <w:tblLayout w:type="fixed"/>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91A4369">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14:paraId="1F98C905">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14:paraId="43648F4C">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03DA1F38">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14:paraId="3F3926FD">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735B50">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14:paraId="3B82F73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A52A2B8">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14:paraId="6B238F7B">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998FF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14:paraId="3434478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54A8CF3F">
            <w:pPr>
              <w:snapToGrid w:val="0"/>
              <w:spacing w:after="0" w:line="340" w:lineRule="exact"/>
              <w:rPr>
                <w:rFonts w:hint="eastAsia" w:cs="黑体" w:asciiTheme="minorEastAsia" w:hAnsiTheme="minorEastAsia"/>
                <w:bCs/>
                <w:szCs w:val="21"/>
              </w:rPr>
            </w:pPr>
            <w:r>
              <w:rPr>
                <w:rFonts w:hint="eastAsia" w:ascii="宋体" w:hAnsi="宋体"/>
                <w:szCs w:val="21"/>
              </w:rPr>
              <w:t>最高限价</w:t>
            </w:r>
            <w:r>
              <w:rPr>
                <w:rFonts w:hint="eastAsia" w:cs="宋体" w:asciiTheme="minorEastAsia" w:hAnsiTheme="minorEastAsia" w:eastAsiaTheme="minorEastAsia"/>
                <w:szCs w:val="21"/>
                <w:highlight w:val="none"/>
                <w:lang w:val="en-US" w:eastAsia="zh-CN"/>
              </w:rPr>
              <w:t>190.50</w:t>
            </w:r>
            <w:r>
              <w:rPr>
                <w:rFonts w:hint="eastAsia" w:ascii="宋体" w:hAnsi="宋体"/>
                <w:szCs w:val="21"/>
                <w:highlight w:val="none"/>
              </w:rPr>
              <w:t>万元</w:t>
            </w:r>
            <w:r>
              <w:rPr>
                <w:rFonts w:hint="eastAsia" w:ascii="宋体" w:hAnsi="宋体"/>
                <w:szCs w:val="21"/>
              </w:rPr>
              <w:t>。</w:t>
            </w:r>
          </w:p>
        </w:tc>
      </w:tr>
      <w:tr w14:paraId="755195E4">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E445B97">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14:paraId="2F7A9E14">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0E0F202A">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14:paraId="063144CB">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5F0333A">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14:paraId="7AEA2B62">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048F3D59">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14:paraId="7CE85387">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B28E1D6">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14:paraId="5A6C8A29">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10FD224F">
            <w:pPr>
              <w:snapToGrid w:val="0"/>
              <w:spacing w:after="0" w:line="340" w:lineRule="exact"/>
              <w:jc w:val="left"/>
              <w:rPr>
                <w:rFonts w:hint="eastAsia" w:cs="宋体" w:asciiTheme="minorEastAsia" w:hAnsiTheme="minorEastAsia" w:eastAsiaTheme="minorEastAsia"/>
                <w:szCs w:val="21"/>
              </w:rPr>
            </w:pPr>
            <w:bookmarkStart w:id="17" w:name="_Toc369531512"/>
            <w:bookmarkStart w:id="18" w:name="_Toc300834946"/>
            <w:bookmarkStart w:id="19" w:name="_Toc361508582"/>
            <w:bookmarkStart w:id="20" w:name="_Toc1789"/>
            <w:bookmarkStart w:id="21" w:name="_Toc352691470"/>
            <w:bookmarkStart w:id="22" w:name="_Toc384308207"/>
            <w:r>
              <w:rPr>
                <w:rFonts w:cs="宋体" w:asciiTheme="minorEastAsia" w:hAnsiTheme="minorEastAsia" w:eastAsiaTheme="minorEastAsia"/>
                <w:szCs w:val="21"/>
              </w:rPr>
              <w:t>《揭榜</w:t>
            </w:r>
            <w:r>
              <w:rPr>
                <w:rFonts w:hint="eastAsia" w:cs="宋体" w:asciiTheme="minorEastAsia" w:hAnsiTheme="minorEastAsia" w:eastAsiaTheme="minorEastAsia"/>
                <w:szCs w:val="21"/>
              </w:rPr>
              <w:t>申报文件</w:t>
            </w:r>
            <w:r>
              <w:rPr>
                <w:rFonts w:cs="宋体" w:asciiTheme="minorEastAsia" w:hAnsiTheme="minorEastAsia" w:eastAsiaTheme="minorEastAsia"/>
                <w:szCs w:val="21"/>
              </w:rPr>
              <w:t>》所附证书证件要求均为原件扫描件，揭榜方须对其所附证件的真实性、有效性、清晰性、完整性负责。</w:t>
            </w:r>
          </w:p>
          <w:p w14:paraId="5A19FB40">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szCs w:val="21"/>
              </w:rPr>
              <w:t>（1）业绩证明资料：科研业绩须提供承接类似项目的合同（或任务书）、成果验收或鉴定证书或已完成成果登记</w:t>
            </w:r>
            <w:r>
              <w:rPr>
                <w:rFonts w:hint="eastAsia" w:cs="宋体" w:asciiTheme="minorEastAsia" w:hAnsiTheme="minorEastAsia" w:eastAsiaTheme="minorEastAsia"/>
                <w:szCs w:val="21"/>
              </w:rPr>
              <w:t>、获奖证书等</w:t>
            </w:r>
            <w:r>
              <w:rPr>
                <w:rFonts w:cs="宋体" w:asciiTheme="minorEastAsia" w:hAnsiTheme="minorEastAsia" w:eastAsiaTheme="minorEastAsia"/>
                <w:szCs w:val="21"/>
              </w:rPr>
              <w:t>证明材料复印件</w:t>
            </w:r>
            <w:r>
              <w:rPr>
                <w:rFonts w:hint="eastAsia" w:cs="宋体" w:asciiTheme="minorEastAsia" w:hAnsiTheme="minorEastAsia" w:eastAsiaTheme="minorEastAsia"/>
                <w:szCs w:val="21"/>
              </w:rPr>
              <w:t>（如有）</w:t>
            </w:r>
            <w:r>
              <w:rPr>
                <w:rFonts w:cs="宋体" w:asciiTheme="minorEastAsia" w:hAnsiTheme="minorEastAsia" w:eastAsiaTheme="minorEastAsia"/>
                <w:szCs w:val="21"/>
              </w:rPr>
              <w:t>。</w:t>
            </w:r>
          </w:p>
          <w:p w14:paraId="31C8BC30">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szCs w:val="21"/>
              </w:rPr>
              <w:t>（2）团队人员</w:t>
            </w:r>
            <w:r>
              <w:rPr>
                <w:rFonts w:hint="eastAsia" w:cs="宋体" w:asciiTheme="minorEastAsia" w:hAnsiTheme="minorEastAsia" w:eastAsiaTheme="minorEastAsia"/>
                <w:szCs w:val="21"/>
              </w:rPr>
              <w:t>（含项目负责人最少7人）</w:t>
            </w:r>
            <w:r>
              <w:rPr>
                <w:rFonts w:cs="宋体" w:asciiTheme="minorEastAsia" w:hAnsiTheme="minorEastAsia" w:eastAsiaTheme="minorEastAsia"/>
                <w:szCs w:val="21"/>
              </w:rPr>
              <w:t>证件：应附身份证、职称证、学</w:t>
            </w:r>
            <w:r>
              <w:rPr>
                <w:rFonts w:hint="eastAsia" w:cs="宋体" w:asciiTheme="minorEastAsia" w:hAnsiTheme="minorEastAsia" w:eastAsiaTheme="minorEastAsia"/>
                <w:szCs w:val="21"/>
              </w:rPr>
              <w:t>位</w:t>
            </w:r>
            <w:r>
              <w:rPr>
                <w:rFonts w:cs="宋体" w:asciiTheme="minorEastAsia" w:hAnsiTheme="minorEastAsia" w:eastAsiaTheme="minorEastAsia"/>
                <w:szCs w:val="21"/>
              </w:rPr>
              <w:t>证，人才类别有效证明（国内外顶尖人才、国家级领军人才、地方级领军人才、地方级优秀人才、其他类别人才）</w:t>
            </w:r>
            <w:r>
              <w:rPr>
                <w:rFonts w:hint="eastAsia" w:cs="宋体" w:asciiTheme="minorEastAsia" w:hAnsiTheme="minorEastAsia" w:eastAsiaTheme="minorEastAsia"/>
                <w:szCs w:val="21"/>
              </w:rPr>
              <w:t>（如有）</w:t>
            </w:r>
            <w:r>
              <w:rPr>
                <w:rFonts w:cs="宋体" w:asciiTheme="minorEastAsia" w:hAnsiTheme="minorEastAsia" w:eastAsiaTheme="minorEastAsia"/>
                <w:szCs w:val="21"/>
              </w:rPr>
              <w:t>。</w:t>
            </w:r>
          </w:p>
        </w:tc>
      </w:tr>
      <w:bookmarkEnd w:id="17"/>
      <w:bookmarkEnd w:id="18"/>
      <w:bookmarkEnd w:id="19"/>
      <w:bookmarkEnd w:id="20"/>
      <w:bookmarkEnd w:id="21"/>
      <w:bookmarkEnd w:id="22"/>
      <w:tr w14:paraId="7E19F015">
        <w:tblPrEx>
          <w:tblLayout w:type="fixed"/>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7D956E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14:paraId="67E8D016">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6983BDEC">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14:paraId="6B045AFB">
        <w:tblPrEx>
          <w:tblLayout w:type="fixed"/>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1C3E4E">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14:paraId="0A8F06BD">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2C023051">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一正四副，电子版U盘一个，上述资料一起密封在一个封套中</w:t>
            </w:r>
          </w:p>
        </w:tc>
      </w:tr>
      <w:tr w14:paraId="7CA76CF5">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1233AEF">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14:paraId="5F989E17">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7CF5CC31">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符合第四章揭榜申报文件签字盖章要求。</w:t>
            </w:r>
          </w:p>
        </w:tc>
      </w:tr>
      <w:tr w14:paraId="145E97F9">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E0BE844">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14:paraId="69DA5CE1">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2A1E51">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14:paraId="5FDA0FEC">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14:paraId="4BA1AC5F">
            <w:pPr>
              <w:snapToGrid w:val="0"/>
              <w:spacing w:after="0" w:line="340" w:lineRule="exact"/>
              <w:jc w:val="left"/>
              <w:rPr>
                <w:szCs w:val="21"/>
              </w:rPr>
            </w:pPr>
            <w:r>
              <w:rPr>
                <w:rFonts w:hint="eastAsia" w:cs="黑体" w:asciiTheme="minorEastAsia" w:hAnsiTheme="minorEastAsia" w:eastAsiaTheme="minorEastAsia"/>
                <w:bCs/>
                <w:szCs w:val="21"/>
              </w:rPr>
              <w:t>揭榜人认为需要载明的其他信息</w:t>
            </w:r>
          </w:p>
        </w:tc>
      </w:tr>
      <w:tr w14:paraId="27CB18DA">
        <w:tblPrEx>
          <w:tblLayout w:type="fixed"/>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BF8EEAC">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7E8ED5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6DE5E690">
            <w:pPr>
              <w:snapToGrid w:val="0"/>
              <w:spacing w:after="0" w:line="34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14:paraId="7A1AB244">
        <w:tblPrEx>
          <w:tblLayout w:type="fixed"/>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585247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14:paraId="4FD47E5C">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260071CE">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评榜委员会按照评审总得分由高至低的顺序对揭榜方进行排序，推荐排名第一的为预中榜人。</w:t>
            </w:r>
          </w:p>
        </w:tc>
      </w:tr>
      <w:tr w14:paraId="0C030B7E">
        <w:tblPrEx>
          <w:tblLayout w:type="fixed"/>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D35D103">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14:paraId="44A05919">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5686FB68">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14:paraId="1367B121">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14:paraId="7685FFF6">
        <w:tblPrEx>
          <w:tblLayout w:type="fixed"/>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BDCA5B5">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14:paraId="0ACDEECB">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194E93BA">
            <w:pPr>
              <w:pStyle w:val="18"/>
              <w:topLinePunct/>
              <w:snapToGrid w:val="0"/>
              <w:spacing w:after="0" w:line="34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14:paraId="2CB9268A">
        <w:tblPrEx>
          <w:tblLayout w:type="fixed"/>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DB985D1">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14:paraId="214F69BC">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E981DB8">
            <w:pPr>
              <w:snapToGrid w:val="0"/>
              <w:spacing w:after="0" w:line="340" w:lineRule="exact"/>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14:paraId="3D9A6E1D">
        <w:tblPrEx>
          <w:tblLayout w:type="fixed"/>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083800">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145936DD">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14:paraId="1E6E7FEE">
        <w:tblPrEx>
          <w:tblLayout w:type="fixed"/>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87F205B">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14:paraId="70092A62">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2AABDDF3">
            <w:pPr>
              <w:wordWrap w:val="0"/>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6788853F">
        <w:tblPrEx>
          <w:tblLayout w:type="fixed"/>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02EA056">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14:paraId="67C9B2AB">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3FD84980">
            <w:pPr>
              <w:wordWrap w:val="0"/>
              <w:snapToGrid w:val="0"/>
              <w:spacing w:after="0" w:line="340" w:lineRule="exact"/>
              <w:rPr>
                <w:rFonts w:hint="eastAsia" w:cs="黑体" w:asciiTheme="minorEastAsia" w:hAnsiTheme="minorEastAsia" w:eastAsiaTheme="minorEastAsia"/>
                <w:bCs/>
                <w:szCs w:val="21"/>
              </w:rPr>
            </w:pPr>
            <w:r>
              <w:rPr>
                <w:rFonts w:hint="eastAsia" w:ascii="宋体" w:hAnsi="宋体" w:cs="黑体"/>
                <w:bCs/>
                <w:szCs w:val="21"/>
              </w:rPr>
              <w:t>研究过程中形成的相关知识产权归</w:t>
            </w:r>
            <w:r>
              <w:rPr>
                <w:rFonts w:hint="eastAsia" w:ascii="宋体" w:hAnsi="宋体" w:cs="宋体"/>
                <w:szCs w:val="21"/>
              </w:rPr>
              <w:t>河北高速公路集团有限公司养护分公司与中榜人共同</w:t>
            </w:r>
            <w:r>
              <w:rPr>
                <w:rFonts w:hint="eastAsia" w:ascii="宋体" w:hAnsi="宋体" w:cs="黑体"/>
                <w:bCs/>
                <w:szCs w:val="21"/>
              </w:rPr>
              <w:t>所有。</w:t>
            </w:r>
          </w:p>
        </w:tc>
      </w:tr>
    </w:tbl>
    <w:p w14:paraId="7B6CA23E">
      <w:pPr>
        <w:spacing w:line="400" w:lineRule="exact"/>
        <w:rPr>
          <w:rFonts w:ascii="Times New Roman" w:hAnsi="Times New Roman"/>
        </w:rPr>
      </w:pPr>
      <w:r>
        <w:rPr>
          <w:rFonts w:ascii="Times New Roman" w:hAnsi="Times New Roman"/>
        </w:rPr>
        <w:br w:type="page"/>
      </w:r>
    </w:p>
    <w:p w14:paraId="119914FE">
      <w:pPr>
        <w:pStyle w:val="2"/>
        <w:spacing w:line="240" w:lineRule="auto"/>
        <w:jc w:val="center"/>
        <w:rPr>
          <w:rFonts w:hint="eastAsia" w:ascii="宋体" w:hAnsi="宋体"/>
          <w:sz w:val="32"/>
          <w:szCs w:val="32"/>
        </w:rPr>
      </w:pPr>
      <w:bookmarkStart w:id="23" w:name="_Toc20348"/>
      <w:bookmarkStart w:id="24" w:name="_Toc23082"/>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 xml:space="preserve"> 评审</w:t>
      </w:r>
      <w:r>
        <w:rPr>
          <w:rFonts w:ascii="宋体" w:hAnsi="宋体"/>
          <w:sz w:val="32"/>
          <w:szCs w:val="32"/>
        </w:rPr>
        <w:t>办法</w:t>
      </w:r>
      <w:bookmarkEnd w:id="23"/>
      <w:bookmarkEnd w:id="24"/>
    </w:p>
    <w:p w14:paraId="38C7207A">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25" w:name="_Toc10821"/>
      <w:bookmarkStart w:id="26" w:name="_Toc166487465"/>
      <w:r>
        <w:rPr>
          <w:rFonts w:hint="eastAsia" w:ascii="宋体" w:hAnsi="宋体" w:cs="黑体"/>
          <w:b/>
          <w:bCs/>
          <w:kern w:val="0"/>
          <w:sz w:val="24"/>
          <w:szCs w:val="24"/>
        </w:rPr>
        <w:t>1. 评榜方法</w:t>
      </w:r>
      <w:bookmarkEnd w:id="25"/>
      <w:bookmarkEnd w:id="26"/>
    </w:p>
    <w:p w14:paraId="4A35B7B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五家时，全部进入答辩环节。评榜专家组根据揭榜申报文件和现场答辩进行综合评议，并按得分由高到低推荐拟中榜人。当出现揭榜人综合评分相等时，评榜委员会通过表决方式推荐拟中榜人。</w:t>
      </w:r>
    </w:p>
    <w:p w14:paraId="09D6E28C">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如果用户单位认为评榜委员会推荐的拟中榜人申报文件与用户单位的应用需求出入较大时，用户单位有权对评审结果实施“一票否决”。</w:t>
      </w:r>
    </w:p>
    <w:p w14:paraId="13BDC544">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14:paraId="72458237">
      <w:pPr>
        <w:numPr>
          <w:ilvl w:val="0"/>
          <w:numId w:val="1"/>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14:paraId="6FA160E1">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14:paraId="1D0E7CF8">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2.1 符合性评审标准</w:t>
      </w:r>
    </w:p>
    <w:tbl>
      <w:tblPr>
        <w:tblStyle w:val="58"/>
        <w:tblW w:w="10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71"/>
        <w:gridCol w:w="5231"/>
        <w:gridCol w:w="1668"/>
        <w:gridCol w:w="1465"/>
      </w:tblGrid>
      <w:tr w14:paraId="6B43BD53">
        <w:tblPrEx>
          <w:tblLayout w:type="fixed"/>
        </w:tblPrEx>
        <w:trPr>
          <w:jc w:val="center"/>
        </w:trPr>
        <w:tc>
          <w:tcPr>
            <w:tcW w:w="10263" w:type="dxa"/>
            <w:gridSpan w:val="5"/>
            <w:vAlign w:val="center"/>
          </w:tcPr>
          <w:p w14:paraId="4FDCF8DB">
            <w:pPr>
              <w:pStyle w:val="19"/>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14:paraId="781DC4E3">
        <w:tblPrEx>
          <w:tblLayout w:type="fixed"/>
        </w:tblPrEx>
        <w:trPr>
          <w:jc w:val="center"/>
        </w:trPr>
        <w:tc>
          <w:tcPr>
            <w:tcW w:w="10263" w:type="dxa"/>
            <w:gridSpan w:val="5"/>
            <w:vAlign w:val="center"/>
          </w:tcPr>
          <w:p w14:paraId="20C31C34">
            <w:pPr>
              <w:pStyle w:val="19"/>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14:paraId="6B37E84C">
        <w:tblPrEx>
          <w:tblLayout w:type="fixed"/>
        </w:tblPrEx>
        <w:trPr>
          <w:jc w:val="center"/>
        </w:trPr>
        <w:tc>
          <w:tcPr>
            <w:tcW w:w="528" w:type="dxa"/>
            <w:vAlign w:val="center"/>
          </w:tcPr>
          <w:p w14:paraId="29173C0A">
            <w:pPr>
              <w:pStyle w:val="19"/>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1371" w:type="dxa"/>
            <w:vAlign w:val="center"/>
          </w:tcPr>
          <w:p w14:paraId="7B6723F8">
            <w:pPr>
              <w:pStyle w:val="19"/>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231" w:type="dxa"/>
            <w:vAlign w:val="center"/>
          </w:tcPr>
          <w:p w14:paraId="3EDBE737">
            <w:pPr>
              <w:pStyle w:val="19"/>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668" w:type="dxa"/>
            <w:vAlign w:val="center"/>
          </w:tcPr>
          <w:p w14:paraId="15420838">
            <w:pPr>
              <w:pStyle w:val="19"/>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  过（√）</w:t>
            </w:r>
          </w:p>
          <w:p w14:paraId="2141FAA7">
            <w:pPr>
              <w:pStyle w:val="19"/>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465" w:type="dxa"/>
            <w:vAlign w:val="center"/>
          </w:tcPr>
          <w:p w14:paraId="7B3995E2">
            <w:pPr>
              <w:pStyle w:val="19"/>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14:paraId="5BFEBED0">
        <w:tblPrEx>
          <w:tblLayout w:type="fixed"/>
        </w:tblPrEx>
        <w:trPr>
          <w:trHeight w:val="487" w:hRule="exact"/>
          <w:jc w:val="center"/>
        </w:trPr>
        <w:tc>
          <w:tcPr>
            <w:tcW w:w="528" w:type="dxa"/>
            <w:vMerge w:val="restart"/>
            <w:vAlign w:val="center"/>
          </w:tcPr>
          <w:p w14:paraId="5AD7ACB6">
            <w:pPr>
              <w:pStyle w:val="19"/>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371" w:type="dxa"/>
            <w:vMerge w:val="restart"/>
            <w:shd w:val="clear" w:color="auto" w:fill="auto"/>
            <w:vAlign w:val="center"/>
          </w:tcPr>
          <w:p w14:paraId="1F099AC2">
            <w:pPr>
              <w:pStyle w:val="19"/>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231" w:type="dxa"/>
            <w:shd w:val="clear" w:color="auto" w:fill="auto"/>
            <w:vAlign w:val="center"/>
          </w:tcPr>
          <w:p w14:paraId="4E82D9BF">
            <w:pPr>
              <w:pStyle w:val="19"/>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668" w:type="dxa"/>
            <w:vAlign w:val="center"/>
          </w:tcPr>
          <w:p w14:paraId="0CE842FD">
            <w:pPr>
              <w:pStyle w:val="19"/>
              <w:tabs>
                <w:tab w:val="left" w:pos="1283"/>
                <w:tab w:val="left" w:pos="1922"/>
              </w:tabs>
              <w:autoSpaceDE w:val="0"/>
              <w:autoSpaceDN w:val="0"/>
              <w:spacing w:after="0" w:line="240" w:lineRule="auto"/>
              <w:jc w:val="left"/>
              <w:rPr>
                <w:rFonts w:hint="eastAsia" w:ascii="宋体" w:hAnsi="宋体" w:cs="宋体"/>
                <w:szCs w:val="21"/>
              </w:rPr>
            </w:pPr>
          </w:p>
        </w:tc>
        <w:tc>
          <w:tcPr>
            <w:tcW w:w="1465" w:type="dxa"/>
            <w:vAlign w:val="center"/>
          </w:tcPr>
          <w:p w14:paraId="455EAC24">
            <w:pPr>
              <w:pStyle w:val="19"/>
              <w:tabs>
                <w:tab w:val="left" w:pos="1283"/>
                <w:tab w:val="left" w:pos="1922"/>
              </w:tabs>
              <w:autoSpaceDE w:val="0"/>
              <w:autoSpaceDN w:val="0"/>
              <w:spacing w:after="0" w:line="240" w:lineRule="auto"/>
              <w:jc w:val="center"/>
              <w:rPr>
                <w:rFonts w:hint="eastAsia" w:ascii="宋体" w:hAnsi="宋体" w:cs="宋体"/>
                <w:szCs w:val="21"/>
              </w:rPr>
            </w:pPr>
          </w:p>
        </w:tc>
      </w:tr>
      <w:tr w14:paraId="532A3DD2">
        <w:tblPrEx>
          <w:tblLayout w:type="fixed"/>
        </w:tblPrEx>
        <w:trPr>
          <w:trHeight w:val="4773" w:hRule="exact"/>
          <w:jc w:val="center"/>
        </w:trPr>
        <w:tc>
          <w:tcPr>
            <w:tcW w:w="528" w:type="dxa"/>
            <w:vMerge w:val="continue"/>
            <w:vAlign w:val="center"/>
          </w:tcPr>
          <w:p w14:paraId="56EB1451">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137750B4">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5231" w:type="dxa"/>
            <w:shd w:val="clear" w:color="auto" w:fill="auto"/>
            <w:vAlign w:val="center"/>
          </w:tcPr>
          <w:p w14:paraId="635FC4BB">
            <w:pPr>
              <w:pStyle w:val="19"/>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14:paraId="6C0B34BD">
            <w:pPr>
              <w:pStyle w:val="19"/>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（1）与本项目的其他揭榜人不存在控股、管理关系；</w:t>
            </w:r>
          </w:p>
          <w:p w14:paraId="04F32BB4">
            <w:pPr>
              <w:pStyle w:val="19"/>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14:paraId="7FE0415F">
            <w:pPr>
              <w:pStyle w:val="19"/>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（3）未进入清算程序，或被宣告破产，或其他丧失履约能力的情形；</w:t>
            </w:r>
          </w:p>
          <w:p w14:paraId="5938E76D">
            <w:pPr>
              <w:pStyle w:val="19"/>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（4）未被市场监督管理部门在国家企业信用信息公示系统（http：//www.gsxt.gov.cn/）中列入严重违法失信名单（黑名单）信息（不含分公司）（不含事业单位）；</w:t>
            </w:r>
          </w:p>
          <w:p w14:paraId="77131BA2">
            <w:pPr>
              <w:pStyle w:val="19"/>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（5）在“信用中国”网站(http://www.creditchina.gov.cn/)中未被列入失信被执行人、经营(活动)异常名录、重大税收违法失信主体、政府采购严重违法失信行为记录名单（均不含分公司）；</w:t>
            </w:r>
          </w:p>
          <w:p w14:paraId="33180A4B">
            <w:pPr>
              <w:pStyle w:val="19"/>
              <w:tabs>
                <w:tab w:val="left" w:pos="1283"/>
                <w:tab w:val="left" w:pos="1922"/>
              </w:tabs>
              <w:autoSpaceDE w:val="0"/>
              <w:autoSpaceDN w:val="0"/>
              <w:snapToGrid w:val="0"/>
              <w:spacing w:after="0" w:line="240" w:lineRule="auto"/>
              <w:rPr>
                <w:rFonts w:hint="eastAsia" w:ascii="宋体" w:hAnsi="宋体" w:cs="宋体"/>
                <w:sz w:val="18"/>
                <w:szCs w:val="18"/>
              </w:rPr>
            </w:pPr>
            <w:r>
              <w:rPr>
                <w:rFonts w:hint="eastAsia" w:ascii="宋体" w:hAnsi="宋体" w:cs="宋体"/>
                <w:szCs w:val="21"/>
              </w:rPr>
              <w:t>（6）近3年内（2022年4月1日至今）在申请各级各类科研课题中无不良信用记录，无行政处罚或违法记录，无不良科研诚信记录。</w:t>
            </w:r>
          </w:p>
        </w:tc>
        <w:tc>
          <w:tcPr>
            <w:tcW w:w="1668" w:type="dxa"/>
            <w:vAlign w:val="center"/>
          </w:tcPr>
          <w:p w14:paraId="3C4F9D36">
            <w:pPr>
              <w:pStyle w:val="19"/>
              <w:tabs>
                <w:tab w:val="left" w:pos="1283"/>
                <w:tab w:val="left" w:pos="1922"/>
              </w:tabs>
              <w:autoSpaceDE w:val="0"/>
              <w:autoSpaceDN w:val="0"/>
              <w:spacing w:after="0" w:line="240" w:lineRule="auto"/>
              <w:jc w:val="left"/>
              <w:rPr>
                <w:rFonts w:hint="eastAsia" w:ascii="宋体" w:hAnsi="宋体" w:cs="宋体"/>
                <w:szCs w:val="21"/>
              </w:rPr>
            </w:pPr>
          </w:p>
        </w:tc>
        <w:tc>
          <w:tcPr>
            <w:tcW w:w="1465" w:type="dxa"/>
            <w:vAlign w:val="center"/>
          </w:tcPr>
          <w:p w14:paraId="554F02C6">
            <w:pPr>
              <w:pStyle w:val="19"/>
              <w:tabs>
                <w:tab w:val="left" w:pos="1283"/>
                <w:tab w:val="left" w:pos="1922"/>
              </w:tabs>
              <w:autoSpaceDE w:val="0"/>
              <w:autoSpaceDN w:val="0"/>
              <w:spacing w:after="0" w:line="240" w:lineRule="auto"/>
              <w:jc w:val="center"/>
              <w:rPr>
                <w:rFonts w:hint="eastAsia" w:ascii="宋体" w:hAnsi="宋体" w:cs="宋体"/>
                <w:szCs w:val="21"/>
              </w:rPr>
            </w:pPr>
          </w:p>
        </w:tc>
      </w:tr>
      <w:tr w14:paraId="3C03AE57">
        <w:tblPrEx>
          <w:tblLayout w:type="fixed"/>
        </w:tblPrEx>
        <w:trPr>
          <w:trHeight w:val="417" w:hRule="exact"/>
          <w:jc w:val="center"/>
        </w:trPr>
        <w:tc>
          <w:tcPr>
            <w:tcW w:w="528" w:type="dxa"/>
            <w:vMerge w:val="continue"/>
            <w:vAlign w:val="center"/>
          </w:tcPr>
          <w:p w14:paraId="16927D9B">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0CE94E65">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5231" w:type="dxa"/>
            <w:shd w:val="clear" w:color="auto" w:fill="auto"/>
            <w:vAlign w:val="center"/>
          </w:tcPr>
          <w:p w14:paraId="6D713D2C">
            <w:pPr>
              <w:pStyle w:val="19"/>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668" w:type="dxa"/>
            <w:vAlign w:val="center"/>
          </w:tcPr>
          <w:p w14:paraId="2C44C1F0">
            <w:pPr>
              <w:pStyle w:val="19"/>
              <w:tabs>
                <w:tab w:val="left" w:pos="1283"/>
                <w:tab w:val="left" w:pos="1922"/>
              </w:tabs>
              <w:autoSpaceDE w:val="0"/>
              <w:autoSpaceDN w:val="0"/>
              <w:spacing w:after="0" w:line="240" w:lineRule="auto"/>
              <w:jc w:val="left"/>
              <w:rPr>
                <w:rFonts w:hint="eastAsia" w:ascii="宋体" w:hAnsi="宋体" w:cs="宋体"/>
                <w:szCs w:val="21"/>
              </w:rPr>
            </w:pPr>
          </w:p>
        </w:tc>
        <w:tc>
          <w:tcPr>
            <w:tcW w:w="1465" w:type="dxa"/>
            <w:vAlign w:val="center"/>
          </w:tcPr>
          <w:p w14:paraId="64D0DEE4">
            <w:pPr>
              <w:pStyle w:val="19"/>
              <w:tabs>
                <w:tab w:val="left" w:pos="1283"/>
                <w:tab w:val="left" w:pos="1922"/>
              </w:tabs>
              <w:autoSpaceDE w:val="0"/>
              <w:autoSpaceDN w:val="0"/>
              <w:spacing w:after="0" w:line="240" w:lineRule="auto"/>
              <w:jc w:val="center"/>
              <w:rPr>
                <w:rFonts w:hint="eastAsia" w:ascii="宋体" w:hAnsi="宋体" w:cs="宋体"/>
                <w:szCs w:val="21"/>
              </w:rPr>
            </w:pPr>
          </w:p>
        </w:tc>
      </w:tr>
      <w:tr w14:paraId="758874CE">
        <w:tblPrEx>
          <w:tblLayout w:type="fixed"/>
        </w:tblPrEx>
        <w:trPr>
          <w:trHeight w:val="907" w:hRule="exact"/>
          <w:jc w:val="center"/>
        </w:trPr>
        <w:tc>
          <w:tcPr>
            <w:tcW w:w="528" w:type="dxa"/>
            <w:vMerge w:val="restart"/>
            <w:vAlign w:val="center"/>
          </w:tcPr>
          <w:p w14:paraId="74440D74">
            <w:pPr>
              <w:pStyle w:val="19"/>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1371" w:type="dxa"/>
            <w:vMerge w:val="restart"/>
            <w:vAlign w:val="center"/>
          </w:tcPr>
          <w:p w14:paraId="71C510C6">
            <w:pPr>
              <w:pStyle w:val="19"/>
              <w:pageBreakBefore/>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231" w:type="dxa"/>
            <w:vAlign w:val="center"/>
          </w:tcPr>
          <w:p w14:paraId="30218307">
            <w:pPr>
              <w:pStyle w:val="19"/>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668" w:type="dxa"/>
            <w:vAlign w:val="center"/>
          </w:tcPr>
          <w:p w14:paraId="10AC6A34">
            <w:pPr>
              <w:pStyle w:val="19"/>
              <w:tabs>
                <w:tab w:val="left" w:pos="1283"/>
                <w:tab w:val="left" w:pos="1922"/>
              </w:tabs>
              <w:autoSpaceDE w:val="0"/>
              <w:autoSpaceDN w:val="0"/>
              <w:spacing w:after="0" w:line="240" w:lineRule="auto"/>
              <w:rPr>
                <w:rFonts w:hint="eastAsia" w:ascii="宋体" w:hAnsi="宋体" w:cs="宋体"/>
                <w:szCs w:val="21"/>
              </w:rPr>
            </w:pPr>
          </w:p>
        </w:tc>
        <w:tc>
          <w:tcPr>
            <w:tcW w:w="1465" w:type="dxa"/>
            <w:vAlign w:val="center"/>
          </w:tcPr>
          <w:p w14:paraId="41730B62">
            <w:pPr>
              <w:pStyle w:val="19"/>
              <w:tabs>
                <w:tab w:val="left" w:pos="1283"/>
                <w:tab w:val="left" w:pos="1922"/>
              </w:tabs>
              <w:autoSpaceDE w:val="0"/>
              <w:autoSpaceDN w:val="0"/>
              <w:spacing w:after="0" w:line="240" w:lineRule="auto"/>
              <w:jc w:val="center"/>
              <w:rPr>
                <w:rFonts w:hint="eastAsia" w:ascii="宋体" w:hAnsi="宋体" w:cs="宋体"/>
                <w:szCs w:val="21"/>
              </w:rPr>
            </w:pPr>
          </w:p>
        </w:tc>
      </w:tr>
      <w:tr w14:paraId="0C7C82D1">
        <w:tblPrEx>
          <w:tblLayout w:type="fixed"/>
        </w:tblPrEx>
        <w:trPr>
          <w:trHeight w:val="907" w:hRule="exact"/>
          <w:jc w:val="center"/>
        </w:trPr>
        <w:tc>
          <w:tcPr>
            <w:tcW w:w="528" w:type="dxa"/>
            <w:vMerge w:val="continue"/>
            <w:vAlign w:val="center"/>
          </w:tcPr>
          <w:p w14:paraId="0EF60A9C">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1001BB3F">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5231" w:type="dxa"/>
            <w:vAlign w:val="center"/>
          </w:tcPr>
          <w:p w14:paraId="2D7918AF">
            <w:pPr>
              <w:pStyle w:val="19"/>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668" w:type="dxa"/>
            <w:vAlign w:val="center"/>
          </w:tcPr>
          <w:p w14:paraId="19B4BF47">
            <w:pPr>
              <w:pStyle w:val="19"/>
              <w:tabs>
                <w:tab w:val="left" w:pos="1283"/>
                <w:tab w:val="left" w:pos="1922"/>
              </w:tabs>
              <w:autoSpaceDE w:val="0"/>
              <w:autoSpaceDN w:val="0"/>
              <w:spacing w:after="0" w:line="240" w:lineRule="auto"/>
              <w:rPr>
                <w:rFonts w:hint="eastAsia" w:ascii="宋体" w:hAnsi="宋体" w:cs="宋体"/>
                <w:szCs w:val="21"/>
              </w:rPr>
            </w:pPr>
          </w:p>
        </w:tc>
        <w:tc>
          <w:tcPr>
            <w:tcW w:w="1465" w:type="dxa"/>
            <w:vAlign w:val="center"/>
          </w:tcPr>
          <w:p w14:paraId="461AC821">
            <w:pPr>
              <w:pStyle w:val="19"/>
              <w:tabs>
                <w:tab w:val="left" w:pos="1283"/>
                <w:tab w:val="left" w:pos="1922"/>
              </w:tabs>
              <w:autoSpaceDE w:val="0"/>
              <w:autoSpaceDN w:val="0"/>
              <w:spacing w:after="0" w:line="240" w:lineRule="auto"/>
              <w:jc w:val="center"/>
              <w:rPr>
                <w:rFonts w:hint="eastAsia" w:ascii="宋体" w:hAnsi="宋体" w:cs="宋体"/>
                <w:szCs w:val="21"/>
              </w:rPr>
            </w:pPr>
          </w:p>
        </w:tc>
      </w:tr>
      <w:tr w14:paraId="4770B6D7">
        <w:tblPrEx>
          <w:tblLayout w:type="fixed"/>
        </w:tblPrEx>
        <w:trPr>
          <w:trHeight w:val="907" w:hRule="exact"/>
          <w:jc w:val="center"/>
        </w:trPr>
        <w:tc>
          <w:tcPr>
            <w:tcW w:w="528" w:type="dxa"/>
            <w:vMerge w:val="continue"/>
            <w:vAlign w:val="center"/>
          </w:tcPr>
          <w:p w14:paraId="1FB343D3">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3B3DBC76">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5231" w:type="dxa"/>
            <w:vAlign w:val="center"/>
          </w:tcPr>
          <w:p w14:paraId="4A73C74B">
            <w:pPr>
              <w:pStyle w:val="19"/>
              <w:tabs>
                <w:tab w:val="left" w:pos="1283"/>
                <w:tab w:val="left" w:pos="1922"/>
              </w:tabs>
              <w:autoSpaceDE w:val="0"/>
              <w:autoSpaceDN w:val="0"/>
              <w:snapToGrid w:val="0"/>
              <w:spacing w:after="0" w:line="240" w:lineRule="auto"/>
              <w:jc w:val="center"/>
              <w:rPr>
                <w:rFonts w:hint="eastAsia" w:ascii="宋体" w:hAnsi="宋体" w:cs="宋体"/>
                <w:bCs/>
                <w:szCs w:val="21"/>
              </w:rPr>
            </w:pPr>
            <w:r>
              <w:rPr>
                <w:rFonts w:hint="eastAsia" w:ascii="宋体" w:hAnsi="宋体" w:cs="宋体"/>
                <w:bCs/>
                <w:szCs w:val="21"/>
              </w:rPr>
              <w:t>揭榜人的揭榜报价未超过揭榜指南文件设定的榜单金额。</w:t>
            </w:r>
          </w:p>
        </w:tc>
        <w:tc>
          <w:tcPr>
            <w:tcW w:w="1668" w:type="dxa"/>
            <w:vAlign w:val="center"/>
          </w:tcPr>
          <w:p w14:paraId="56B16C93">
            <w:pPr>
              <w:pStyle w:val="19"/>
              <w:tabs>
                <w:tab w:val="left" w:pos="1283"/>
                <w:tab w:val="left" w:pos="1922"/>
              </w:tabs>
              <w:autoSpaceDE w:val="0"/>
              <w:autoSpaceDN w:val="0"/>
              <w:spacing w:after="0" w:line="240" w:lineRule="auto"/>
              <w:rPr>
                <w:rFonts w:hint="eastAsia" w:ascii="宋体" w:hAnsi="宋体" w:cs="宋体"/>
                <w:bCs/>
                <w:szCs w:val="21"/>
              </w:rPr>
            </w:pPr>
          </w:p>
        </w:tc>
        <w:tc>
          <w:tcPr>
            <w:tcW w:w="1465" w:type="dxa"/>
            <w:vAlign w:val="center"/>
          </w:tcPr>
          <w:p w14:paraId="6F9F258E">
            <w:pPr>
              <w:pStyle w:val="19"/>
              <w:tabs>
                <w:tab w:val="left" w:pos="1283"/>
                <w:tab w:val="left" w:pos="1922"/>
              </w:tabs>
              <w:autoSpaceDE w:val="0"/>
              <w:autoSpaceDN w:val="0"/>
              <w:spacing w:after="0" w:line="240" w:lineRule="auto"/>
              <w:jc w:val="center"/>
              <w:rPr>
                <w:rFonts w:hint="eastAsia" w:ascii="宋体" w:hAnsi="宋体" w:cs="宋体"/>
                <w:bCs/>
                <w:szCs w:val="21"/>
              </w:rPr>
            </w:pPr>
          </w:p>
        </w:tc>
      </w:tr>
      <w:tr w14:paraId="7D35F2DC">
        <w:tblPrEx>
          <w:tblLayout w:type="fixed"/>
        </w:tblPrEx>
        <w:trPr>
          <w:trHeight w:val="584" w:hRule="exact"/>
          <w:jc w:val="center"/>
        </w:trPr>
        <w:tc>
          <w:tcPr>
            <w:tcW w:w="528" w:type="dxa"/>
            <w:vMerge w:val="continue"/>
            <w:vAlign w:val="center"/>
          </w:tcPr>
          <w:p w14:paraId="4A23327E">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4354E430">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5231" w:type="dxa"/>
            <w:vAlign w:val="center"/>
          </w:tcPr>
          <w:p w14:paraId="2AC2EC2A">
            <w:pPr>
              <w:pStyle w:val="19"/>
              <w:tabs>
                <w:tab w:val="left" w:pos="1283"/>
                <w:tab w:val="left" w:pos="1922"/>
              </w:tabs>
              <w:autoSpaceDE w:val="0"/>
              <w:autoSpaceDN w:val="0"/>
              <w:snapToGrid w:val="0"/>
              <w:spacing w:after="0" w:line="240" w:lineRule="auto"/>
              <w:jc w:val="center"/>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668" w:type="dxa"/>
            <w:vAlign w:val="center"/>
          </w:tcPr>
          <w:p w14:paraId="12EAE239">
            <w:pPr>
              <w:pStyle w:val="19"/>
              <w:tabs>
                <w:tab w:val="left" w:pos="1283"/>
                <w:tab w:val="left" w:pos="1922"/>
              </w:tabs>
              <w:autoSpaceDE w:val="0"/>
              <w:autoSpaceDN w:val="0"/>
              <w:spacing w:after="0" w:line="240" w:lineRule="auto"/>
              <w:rPr>
                <w:rFonts w:hint="eastAsia" w:ascii="宋体" w:hAnsi="宋体" w:cs="宋体"/>
                <w:bCs/>
                <w:szCs w:val="21"/>
              </w:rPr>
            </w:pPr>
          </w:p>
        </w:tc>
        <w:tc>
          <w:tcPr>
            <w:tcW w:w="1465" w:type="dxa"/>
            <w:vAlign w:val="center"/>
          </w:tcPr>
          <w:p w14:paraId="57F56BD0">
            <w:pPr>
              <w:pStyle w:val="19"/>
              <w:tabs>
                <w:tab w:val="left" w:pos="1283"/>
                <w:tab w:val="left" w:pos="1922"/>
              </w:tabs>
              <w:autoSpaceDE w:val="0"/>
              <w:autoSpaceDN w:val="0"/>
              <w:spacing w:after="0" w:line="240" w:lineRule="auto"/>
              <w:jc w:val="center"/>
              <w:rPr>
                <w:rFonts w:hint="eastAsia" w:ascii="宋体" w:hAnsi="宋体" w:cs="宋体"/>
                <w:bCs/>
                <w:szCs w:val="21"/>
              </w:rPr>
            </w:pPr>
          </w:p>
        </w:tc>
      </w:tr>
      <w:tr w14:paraId="1B026F23">
        <w:tblPrEx>
          <w:tblLayout w:type="fixed"/>
        </w:tblPrEx>
        <w:trPr>
          <w:trHeight w:val="512" w:hRule="exact"/>
          <w:jc w:val="center"/>
        </w:trPr>
        <w:tc>
          <w:tcPr>
            <w:tcW w:w="528" w:type="dxa"/>
            <w:vMerge w:val="continue"/>
            <w:vAlign w:val="center"/>
          </w:tcPr>
          <w:p w14:paraId="19B2DC22">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1371" w:type="dxa"/>
            <w:vMerge w:val="continue"/>
            <w:vAlign w:val="center"/>
          </w:tcPr>
          <w:p w14:paraId="7DB3C1B7">
            <w:pPr>
              <w:pStyle w:val="19"/>
              <w:tabs>
                <w:tab w:val="left" w:pos="1283"/>
                <w:tab w:val="left" w:pos="1922"/>
              </w:tabs>
              <w:autoSpaceDE w:val="0"/>
              <w:autoSpaceDN w:val="0"/>
              <w:spacing w:after="0" w:line="240" w:lineRule="auto"/>
              <w:jc w:val="center"/>
              <w:rPr>
                <w:rFonts w:hint="eastAsia" w:ascii="宋体" w:hAnsi="宋体" w:cs="宋体"/>
                <w:szCs w:val="21"/>
              </w:rPr>
            </w:pPr>
          </w:p>
        </w:tc>
        <w:tc>
          <w:tcPr>
            <w:tcW w:w="5231" w:type="dxa"/>
            <w:vAlign w:val="center"/>
          </w:tcPr>
          <w:p w14:paraId="741B809D">
            <w:pPr>
              <w:pStyle w:val="19"/>
              <w:tabs>
                <w:tab w:val="left" w:pos="1283"/>
                <w:tab w:val="left" w:pos="1922"/>
              </w:tabs>
              <w:autoSpaceDE w:val="0"/>
              <w:autoSpaceDN w:val="0"/>
              <w:snapToGrid w:val="0"/>
              <w:spacing w:after="0" w:line="240" w:lineRule="auto"/>
              <w:jc w:val="center"/>
              <w:rPr>
                <w:rFonts w:hint="eastAsia" w:ascii="宋体" w:hAnsi="宋体" w:cs="宋体"/>
                <w:bCs/>
                <w:szCs w:val="21"/>
              </w:rPr>
            </w:pPr>
            <w:r>
              <w:rPr>
                <w:rFonts w:hint="eastAsia" w:ascii="宋体" w:hAnsi="宋体" w:cs="宋体"/>
                <w:szCs w:val="21"/>
              </w:rPr>
              <w:t>项目申报书对榜单的实质性要求和条件作出响应。</w:t>
            </w:r>
          </w:p>
        </w:tc>
        <w:tc>
          <w:tcPr>
            <w:tcW w:w="1668" w:type="dxa"/>
            <w:vAlign w:val="center"/>
          </w:tcPr>
          <w:p w14:paraId="5E22000B">
            <w:pPr>
              <w:pStyle w:val="19"/>
              <w:tabs>
                <w:tab w:val="left" w:pos="1283"/>
                <w:tab w:val="left" w:pos="1922"/>
              </w:tabs>
              <w:autoSpaceDE w:val="0"/>
              <w:autoSpaceDN w:val="0"/>
              <w:spacing w:after="0" w:line="240" w:lineRule="auto"/>
              <w:rPr>
                <w:rFonts w:hint="eastAsia" w:ascii="宋体" w:hAnsi="宋体" w:cs="宋体"/>
                <w:bCs/>
                <w:szCs w:val="21"/>
              </w:rPr>
            </w:pPr>
          </w:p>
        </w:tc>
        <w:tc>
          <w:tcPr>
            <w:tcW w:w="1465" w:type="dxa"/>
            <w:vAlign w:val="center"/>
          </w:tcPr>
          <w:p w14:paraId="59688D52">
            <w:pPr>
              <w:pStyle w:val="19"/>
              <w:tabs>
                <w:tab w:val="left" w:pos="1283"/>
                <w:tab w:val="left" w:pos="1922"/>
              </w:tabs>
              <w:autoSpaceDE w:val="0"/>
              <w:autoSpaceDN w:val="0"/>
              <w:spacing w:after="0" w:line="240" w:lineRule="auto"/>
              <w:jc w:val="center"/>
              <w:rPr>
                <w:rFonts w:hint="eastAsia" w:ascii="宋体" w:hAnsi="宋体" w:cs="宋体"/>
                <w:bCs/>
                <w:szCs w:val="21"/>
              </w:rPr>
            </w:pPr>
          </w:p>
        </w:tc>
      </w:tr>
      <w:tr w14:paraId="70214F46">
        <w:tblPrEx>
          <w:tblLayout w:type="fixed"/>
        </w:tblPrEx>
        <w:trPr>
          <w:trHeight w:val="624" w:hRule="atLeast"/>
          <w:jc w:val="center"/>
        </w:trPr>
        <w:tc>
          <w:tcPr>
            <w:tcW w:w="10263" w:type="dxa"/>
            <w:gridSpan w:val="5"/>
            <w:vAlign w:val="center"/>
          </w:tcPr>
          <w:p w14:paraId="476E5E37">
            <w:pPr>
              <w:pStyle w:val="19"/>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F0A3"/>
            </w:r>
            <w:r>
              <w:rPr>
                <w:rFonts w:hint="eastAsia" w:ascii="宋体" w:hAnsi="宋体" w:cs="宋体"/>
                <w:szCs w:val="21"/>
              </w:rPr>
              <w:t xml:space="preserve">   否</w:t>
            </w:r>
            <w:r>
              <w:rPr>
                <w:rFonts w:hint="eastAsia" w:ascii="宋体" w:hAnsi="宋体" w:cs="宋体"/>
                <w:szCs w:val="21"/>
              </w:rPr>
              <w:sym w:font="Wingdings 2" w:char="F0A3"/>
            </w:r>
            <w:r>
              <w:rPr>
                <w:rFonts w:hint="eastAsia" w:ascii="宋体" w:hAnsi="宋体" w:cs="宋体"/>
                <w:szCs w:val="21"/>
              </w:rPr>
              <w:t xml:space="preserve"> </w:t>
            </w:r>
          </w:p>
        </w:tc>
      </w:tr>
      <w:tr w14:paraId="0256815C">
        <w:tblPrEx>
          <w:tblLayout w:type="fixed"/>
        </w:tblPrEx>
        <w:trPr>
          <w:trHeight w:val="624" w:hRule="atLeast"/>
          <w:jc w:val="center"/>
        </w:trPr>
        <w:tc>
          <w:tcPr>
            <w:tcW w:w="10263" w:type="dxa"/>
            <w:gridSpan w:val="5"/>
            <w:vAlign w:val="center"/>
          </w:tcPr>
          <w:p w14:paraId="48EB34D4">
            <w:pPr>
              <w:pStyle w:val="19"/>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14:paraId="4BAD5FD1">
      <w:pPr>
        <w:pStyle w:val="19"/>
        <w:spacing w:after="0" w:line="360" w:lineRule="auto"/>
      </w:pPr>
      <w:bookmarkStart w:id="27" w:name="_Toc144974568"/>
      <w:bookmarkStart w:id="28" w:name="_Toc179632619"/>
      <w:bookmarkStart w:id="29" w:name="_Toc152045601"/>
      <w:bookmarkStart w:id="30" w:name="_Toc152042378"/>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的揭榜方不足三家则重新发榜。</w:t>
      </w:r>
    </w:p>
    <w:bookmarkEnd w:id="27"/>
    <w:bookmarkEnd w:id="28"/>
    <w:bookmarkEnd w:id="29"/>
    <w:bookmarkEnd w:id="30"/>
    <w:p w14:paraId="5541B403">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31" w:name="_Toc144974569"/>
      <w:bookmarkStart w:id="32" w:name="_Toc152042379"/>
      <w:bookmarkStart w:id="33" w:name="_Toc152045602"/>
      <w:bookmarkStart w:id="34" w:name="_Toc179632620"/>
      <w:r>
        <w:rPr>
          <w:rFonts w:hint="eastAsia" w:ascii="宋体" w:hAnsi="宋体" w:cs="黑体"/>
          <w:b/>
          <w:bCs/>
          <w:kern w:val="0"/>
          <w:sz w:val="24"/>
          <w:szCs w:val="24"/>
        </w:rPr>
        <w:t>3. 详细评审</w:t>
      </w:r>
    </w:p>
    <w:p w14:paraId="54A3B4D3">
      <w:pPr>
        <w:autoSpaceDE w:val="0"/>
        <w:autoSpaceDN w:val="0"/>
        <w:snapToGrid w:val="0"/>
        <w:spacing w:after="0" w:line="360" w:lineRule="auto"/>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14:paraId="275CE569">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 初步评审标准</w:t>
      </w:r>
      <w:bookmarkEnd w:id="31"/>
      <w:bookmarkEnd w:id="32"/>
      <w:bookmarkEnd w:id="33"/>
      <w:bookmarkEnd w:id="34"/>
    </w:p>
    <w:tbl>
      <w:tblPr>
        <w:tblStyle w:val="118"/>
        <w:tblpPr w:leftFromText="180" w:rightFromText="180" w:vertAnchor="text" w:horzAnchor="margin" w:tblpXSpec="center" w:tblpY="25"/>
        <w:tblW w:w="102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0743EACC">
        <w:tblPrEx>
          <w:tblLayout w:type="fixed"/>
        </w:tblPrEx>
        <w:trPr>
          <w:trHeight w:val="259" w:hRule="atLeast"/>
          <w:jc w:val="center"/>
        </w:trPr>
        <w:tc>
          <w:tcPr>
            <w:tcW w:w="10267" w:type="dxa"/>
            <w:gridSpan w:val="5"/>
            <w:vAlign w:val="center"/>
          </w:tcPr>
          <w:p w14:paraId="31D9B00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535F207A">
        <w:tblPrEx>
          <w:tblLayout w:type="fixed"/>
        </w:tblPrEx>
        <w:trPr>
          <w:trHeight w:val="377" w:hRule="atLeast"/>
          <w:jc w:val="center"/>
        </w:trPr>
        <w:tc>
          <w:tcPr>
            <w:tcW w:w="10267" w:type="dxa"/>
            <w:gridSpan w:val="5"/>
            <w:vAlign w:val="center"/>
          </w:tcPr>
          <w:p w14:paraId="5393423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232642EF">
        <w:tblPrEx>
          <w:tblLayout w:type="fixed"/>
        </w:tblPrEx>
        <w:trPr>
          <w:trHeight w:val="425" w:hRule="atLeast"/>
          <w:jc w:val="center"/>
        </w:trPr>
        <w:tc>
          <w:tcPr>
            <w:tcW w:w="10267" w:type="dxa"/>
            <w:gridSpan w:val="5"/>
            <w:vAlign w:val="center"/>
          </w:tcPr>
          <w:p w14:paraId="036DB78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揭榜人是否满足项目对揭榜方的最低要求：□是   □否 （如否则终止打分）</w:t>
            </w:r>
          </w:p>
        </w:tc>
      </w:tr>
      <w:tr w14:paraId="03A9D6B1">
        <w:tblPrEx>
          <w:tblLayout w:type="fixed"/>
        </w:tblPrEx>
        <w:trPr>
          <w:cantSplit/>
          <w:trHeight w:val="733" w:hRule="atLeast"/>
          <w:jc w:val="center"/>
        </w:trPr>
        <w:tc>
          <w:tcPr>
            <w:tcW w:w="427" w:type="dxa"/>
            <w:vAlign w:val="center"/>
          </w:tcPr>
          <w:p w14:paraId="0DE2879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34" w:type="dxa"/>
            <w:vAlign w:val="center"/>
          </w:tcPr>
          <w:p w14:paraId="4678919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3" w:type="dxa"/>
            <w:vAlign w:val="center"/>
          </w:tcPr>
          <w:p w14:paraId="1A76DAC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6389" w:type="dxa"/>
            <w:vAlign w:val="center"/>
          </w:tcPr>
          <w:p w14:paraId="5CB3B43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614" w:type="dxa"/>
            <w:vAlign w:val="center"/>
          </w:tcPr>
          <w:p w14:paraId="7516B85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18A6ED39">
        <w:tblPrEx>
          <w:tblLayout w:type="fixed"/>
        </w:tblPrEx>
        <w:trPr>
          <w:trHeight w:val="929" w:hRule="atLeast"/>
          <w:jc w:val="center"/>
        </w:trPr>
        <w:tc>
          <w:tcPr>
            <w:tcW w:w="427" w:type="dxa"/>
            <w:vMerge w:val="restart"/>
            <w:vAlign w:val="center"/>
          </w:tcPr>
          <w:p w14:paraId="259E011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1</w:t>
            </w:r>
          </w:p>
        </w:tc>
        <w:tc>
          <w:tcPr>
            <w:tcW w:w="1134" w:type="dxa"/>
            <w:vMerge w:val="restart"/>
            <w:vAlign w:val="center"/>
          </w:tcPr>
          <w:p w14:paraId="399BCEE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攻关技</w:t>
            </w:r>
          </w:p>
          <w:p w14:paraId="295E4D9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术创新</w:t>
            </w:r>
          </w:p>
          <w:p w14:paraId="21D263A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（30分）</w:t>
            </w:r>
          </w:p>
        </w:tc>
        <w:tc>
          <w:tcPr>
            <w:tcW w:w="1703" w:type="dxa"/>
            <w:vAlign w:val="center"/>
          </w:tcPr>
          <w:p w14:paraId="1F44FAE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关键性问题描述</w:t>
            </w:r>
          </w:p>
          <w:p w14:paraId="345AE4A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E01FDD6">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仿宋" w:eastAsiaTheme="minorEastAsia"/>
                <w:snapToGrid w:val="0"/>
                <w:color w:val="000000"/>
                <w:kern w:val="0"/>
                <w:szCs w:val="21"/>
              </w:rPr>
              <w:t>1.对关键性问题描述清晰，结合了集团需求现状的，得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4D73AC32">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spacing w:val="-3"/>
                <w:kern w:val="0"/>
                <w:szCs w:val="21"/>
              </w:rPr>
              <w:t>2</w:t>
            </w:r>
            <w:r>
              <w:rPr>
                <w:rFonts w:hint="eastAsia" w:ascii="宋体" w:hAnsi="宋体" w:cs="仿宋" w:eastAsiaTheme="minorEastAsia"/>
                <w:snapToGrid w:val="0"/>
                <w:color w:val="000000"/>
                <w:spacing w:val="-3"/>
                <w:kern w:val="0"/>
                <w:szCs w:val="21"/>
              </w:rPr>
              <w:t>.</w:t>
            </w:r>
            <w:r>
              <w:rPr>
                <w:rFonts w:hint="eastAsia" w:ascii="宋体" w:hAnsi="宋体" w:cs="仿宋" w:eastAsiaTheme="minorEastAsia"/>
                <w:snapToGrid w:val="0"/>
                <w:color w:val="000000"/>
                <w:kern w:val="0"/>
                <w:szCs w:val="21"/>
              </w:rPr>
              <w:t>对关键性问题描述较清晰，得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r>
              <w:rPr>
                <w:rFonts w:hint="eastAsia" w:ascii="宋体" w:hAnsi="宋体" w:cs="仿宋" w:eastAsiaTheme="minorEastAsia"/>
                <w:snapToGrid w:val="0"/>
                <w:color w:val="000000"/>
                <w:spacing w:val="-3"/>
                <w:kern w:val="0"/>
                <w:szCs w:val="21"/>
              </w:rPr>
              <w:t>；</w:t>
            </w:r>
          </w:p>
          <w:p w14:paraId="69A1CF8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3.对关键性问题描述一般，得6分；</w:t>
            </w:r>
          </w:p>
        </w:tc>
        <w:tc>
          <w:tcPr>
            <w:tcW w:w="614" w:type="dxa"/>
            <w:vAlign w:val="center"/>
          </w:tcPr>
          <w:p w14:paraId="7FA283C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4C7B5142">
        <w:tblPrEx>
          <w:tblLayout w:type="fixed"/>
        </w:tblPrEx>
        <w:trPr>
          <w:trHeight w:val="287" w:hRule="atLeast"/>
          <w:jc w:val="center"/>
        </w:trPr>
        <w:tc>
          <w:tcPr>
            <w:tcW w:w="427" w:type="dxa"/>
            <w:vMerge w:val="continue"/>
            <w:vAlign w:val="center"/>
          </w:tcPr>
          <w:p w14:paraId="56E75B8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04AF3040">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4FDAB16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预期成果指标</w:t>
            </w:r>
          </w:p>
          <w:p w14:paraId="13D5D348">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0D17307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.优于榜单基本要求，</w:t>
            </w:r>
            <w:r>
              <w:rPr>
                <w:rFonts w:hint="eastAsia" w:ascii="宋体" w:hAnsi="宋体" w:cs="宋体" w:eastAsiaTheme="minorEastAsia"/>
                <w:snapToGrid w:val="0"/>
                <w:color w:val="000000"/>
                <w:kern w:val="0"/>
                <w:szCs w:val="21"/>
              </w:rPr>
              <w:t>能够具有一定影响力的，</w:t>
            </w:r>
            <w:r>
              <w:rPr>
                <w:rFonts w:hint="eastAsia" w:ascii="宋体" w:hAnsi="宋体" w:cs="仿宋" w:eastAsiaTheme="minorEastAsia"/>
                <w:snapToGrid w:val="0"/>
                <w:color w:val="000000"/>
                <w:kern w:val="0"/>
                <w:szCs w:val="21"/>
              </w:rPr>
              <w:t>得8-10分；</w:t>
            </w:r>
          </w:p>
          <w:p w14:paraId="4DAB5817">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.优于榜单基本要求，得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415F44C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3.满足榜单基本要求，得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7EDF02C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6619B510">
        <w:tblPrEx>
          <w:tblLayout w:type="fixed"/>
        </w:tblPrEx>
        <w:trPr>
          <w:trHeight w:val="939" w:hRule="atLeast"/>
          <w:jc w:val="center"/>
        </w:trPr>
        <w:tc>
          <w:tcPr>
            <w:tcW w:w="427" w:type="dxa"/>
            <w:vMerge w:val="continue"/>
            <w:vAlign w:val="center"/>
          </w:tcPr>
          <w:p w14:paraId="31E9224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57D4B457">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1617507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成果应用前景</w:t>
            </w:r>
          </w:p>
          <w:p w14:paraId="1775A29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16EA724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1.具备较高的商业化推广价值，能产生社会经济效应的，得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14:paraId="3B2E4929">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.能够推广到外部市场，得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14:paraId="79B9750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3.能够实现集团自用，得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14:paraId="5ACC2E5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04258731">
        <w:tblPrEx>
          <w:tblLayout w:type="fixed"/>
        </w:tblPrEx>
        <w:trPr>
          <w:trHeight w:val="1249" w:hRule="atLeast"/>
          <w:jc w:val="center"/>
        </w:trPr>
        <w:tc>
          <w:tcPr>
            <w:tcW w:w="427" w:type="dxa"/>
            <w:vMerge w:val="restart"/>
            <w:vAlign w:val="center"/>
          </w:tcPr>
          <w:p w14:paraId="03440646">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2</w:t>
            </w:r>
          </w:p>
        </w:tc>
        <w:tc>
          <w:tcPr>
            <w:tcW w:w="1134" w:type="dxa"/>
            <w:vMerge w:val="restart"/>
            <w:vAlign w:val="center"/>
          </w:tcPr>
          <w:p w14:paraId="63B16EA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spacing w:val="-7"/>
                <w:kern w:val="0"/>
                <w:szCs w:val="21"/>
              </w:rPr>
            </w:pPr>
            <w:r>
              <w:rPr>
                <w:rFonts w:hint="eastAsia" w:ascii="宋体" w:hAnsi="宋体" w:cs="仿宋" w:eastAsiaTheme="minorEastAsia"/>
                <w:snapToGrid w:val="0"/>
                <w:color w:val="000000"/>
                <w:kern w:val="0"/>
                <w:szCs w:val="21"/>
              </w:rPr>
              <w:t>技术路线</w:t>
            </w:r>
            <w:r>
              <w:rPr>
                <w:rFonts w:hint="eastAsia" w:ascii="宋体" w:hAnsi="宋体" w:cs="仿宋" w:eastAsiaTheme="minorEastAsia"/>
                <w:snapToGrid w:val="0"/>
                <w:color w:val="000000"/>
                <w:spacing w:val="-7"/>
                <w:kern w:val="0"/>
                <w:szCs w:val="21"/>
              </w:rPr>
              <w:t>可行性</w:t>
            </w:r>
          </w:p>
          <w:p w14:paraId="28EE60C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w:t>
            </w:r>
            <w:r>
              <w:rPr>
                <w:rFonts w:ascii="宋体" w:hAnsi="宋体" w:cs="仿宋" w:eastAsiaTheme="minorEastAsia"/>
                <w:snapToGrid w:val="0"/>
                <w:color w:val="000000"/>
                <w:kern w:val="0"/>
                <w:szCs w:val="21"/>
              </w:rPr>
              <w:t>30</w:t>
            </w:r>
            <w:r>
              <w:rPr>
                <w:rFonts w:hint="eastAsia" w:ascii="宋体" w:hAnsi="宋体" w:cs="仿宋" w:eastAsiaTheme="minorEastAsia"/>
                <w:snapToGrid w:val="0"/>
                <w:color w:val="000000"/>
                <w:kern w:val="0"/>
                <w:szCs w:val="21"/>
              </w:rPr>
              <w:t>分）</w:t>
            </w:r>
          </w:p>
        </w:tc>
        <w:tc>
          <w:tcPr>
            <w:tcW w:w="1703" w:type="dxa"/>
            <w:vAlign w:val="center"/>
          </w:tcPr>
          <w:p w14:paraId="5C044D1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技术手段</w:t>
            </w:r>
          </w:p>
          <w:p w14:paraId="2C0D9903">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适应性</w:t>
            </w:r>
          </w:p>
          <w:p w14:paraId="20B3CA0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w:t>
            </w:r>
            <w:r>
              <w:rPr>
                <w:rFonts w:ascii="宋体" w:hAnsi="宋体" w:cs="仿宋" w:eastAsiaTheme="minorEastAsia"/>
                <w:snapToGrid w:val="0"/>
                <w:color w:val="000000"/>
                <w:kern w:val="0"/>
                <w:szCs w:val="21"/>
              </w:rPr>
              <w:t>5</w:t>
            </w:r>
            <w:r>
              <w:rPr>
                <w:rFonts w:hint="eastAsia" w:ascii="宋体" w:hAnsi="宋体" w:cs="仿宋" w:eastAsiaTheme="minorEastAsia"/>
                <w:snapToGrid w:val="0"/>
                <w:color w:val="000000"/>
                <w:kern w:val="0"/>
                <w:szCs w:val="21"/>
              </w:rPr>
              <w:t>分）</w:t>
            </w:r>
          </w:p>
        </w:tc>
        <w:tc>
          <w:tcPr>
            <w:tcW w:w="6389" w:type="dxa"/>
            <w:vAlign w:val="center"/>
          </w:tcPr>
          <w:p w14:paraId="2C5A426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.采用的技术方法适用，具有良好的研发技术条件和基础能力，得</w:t>
            </w:r>
            <w:r>
              <w:rPr>
                <w:rFonts w:ascii="宋体" w:hAnsi="宋体" w:cs="Arial" w:eastAsiaTheme="minorEastAsia"/>
                <w:snapToGrid w:val="0"/>
                <w:color w:val="000000"/>
                <w:kern w:val="0"/>
                <w:szCs w:val="21"/>
              </w:rPr>
              <w:t>12</w:t>
            </w:r>
            <w:r>
              <w:rPr>
                <w:rFonts w:hint="eastAsia" w:ascii="宋体" w:hAnsi="宋体" w:cs="Arial" w:eastAsiaTheme="minorEastAsia"/>
                <w:snapToGrid w:val="0"/>
                <w:color w:val="000000"/>
                <w:kern w:val="0"/>
                <w:szCs w:val="21"/>
              </w:rPr>
              <w:t>-1</w:t>
            </w:r>
            <w:r>
              <w:rPr>
                <w:rFonts w:ascii="宋体" w:hAnsi="宋体" w:cs="Arial" w:eastAsiaTheme="minorEastAsia"/>
                <w:snapToGrid w:val="0"/>
                <w:color w:val="000000"/>
                <w:kern w:val="0"/>
                <w:szCs w:val="21"/>
              </w:rPr>
              <w:t>5</w:t>
            </w:r>
            <w:r>
              <w:rPr>
                <w:rFonts w:hint="eastAsia" w:ascii="宋体" w:hAnsi="宋体" w:cs="仿宋" w:eastAsiaTheme="minorEastAsia"/>
                <w:snapToGrid w:val="0"/>
                <w:color w:val="000000"/>
                <w:kern w:val="0"/>
                <w:szCs w:val="21"/>
              </w:rPr>
              <w:t>分。</w:t>
            </w:r>
          </w:p>
          <w:p w14:paraId="1DB1B39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2.采用的技术方法较为适用，且具有一定的研发技</w:t>
            </w:r>
            <w:r>
              <w:rPr>
                <w:rFonts w:hint="eastAsia" w:ascii="宋体" w:hAnsi="宋体" w:cs="仿宋" w:eastAsiaTheme="minorEastAsia"/>
                <w:snapToGrid w:val="0"/>
                <w:color w:val="000000"/>
                <w:spacing w:val="-1"/>
                <w:kern w:val="0"/>
                <w:szCs w:val="21"/>
              </w:rPr>
              <w:t>术条件和基础能力，得</w:t>
            </w:r>
            <w:r>
              <w:rPr>
                <w:rFonts w:ascii="宋体" w:hAnsi="宋体" w:cs="Arial" w:eastAsiaTheme="minorEastAsia"/>
                <w:snapToGrid w:val="0"/>
                <w:color w:val="000000"/>
                <w:spacing w:val="-1"/>
                <w:kern w:val="0"/>
                <w:szCs w:val="21"/>
              </w:rPr>
              <w:t>9</w:t>
            </w:r>
            <w:r>
              <w:rPr>
                <w:rFonts w:hint="eastAsia" w:ascii="宋体" w:hAnsi="宋体" w:cs="Arial" w:eastAsiaTheme="minorEastAsia"/>
                <w:snapToGrid w:val="0"/>
                <w:color w:val="000000"/>
                <w:spacing w:val="-1"/>
                <w:kern w:val="0"/>
                <w:szCs w:val="21"/>
              </w:rPr>
              <w:t>-</w:t>
            </w:r>
            <w:r>
              <w:rPr>
                <w:rFonts w:ascii="宋体" w:hAnsi="宋体" w:cs="Arial" w:eastAsiaTheme="minorEastAsia"/>
                <w:snapToGrid w:val="0"/>
                <w:color w:val="000000"/>
                <w:spacing w:val="-1"/>
                <w:kern w:val="0"/>
                <w:szCs w:val="21"/>
              </w:rPr>
              <w:t>12</w:t>
            </w:r>
            <w:r>
              <w:rPr>
                <w:rFonts w:hint="eastAsia" w:ascii="宋体" w:hAnsi="宋体" w:cs="仿宋" w:eastAsiaTheme="minorEastAsia"/>
                <w:snapToGrid w:val="0"/>
                <w:color w:val="000000"/>
                <w:spacing w:val="-1"/>
                <w:kern w:val="0"/>
                <w:szCs w:val="21"/>
              </w:rPr>
              <w:t>分；</w:t>
            </w:r>
          </w:p>
          <w:p w14:paraId="4544A49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3.采用的技术方法一般，得</w:t>
            </w:r>
            <w:r>
              <w:rPr>
                <w:rFonts w:ascii="宋体" w:hAnsi="宋体" w:cs="仿宋"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756A254A">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0EA5C5D6">
        <w:tblPrEx>
          <w:tblLayout w:type="fixed"/>
        </w:tblPrEx>
        <w:trPr>
          <w:trHeight w:val="1043" w:hRule="atLeast"/>
          <w:jc w:val="center"/>
        </w:trPr>
        <w:tc>
          <w:tcPr>
            <w:tcW w:w="427" w:type="dxa"/>
            <w:vMerge w:val="continue"/>
            <w:vAlign w:val="center"/>
          </w:tcPr>
          <w:p w14:paraId="2EC0074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17E48D55">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360EBB7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解决关键性问题的</w:t>
            </w:r>
          </w:p>
          <w:p w14:paraId="6E3B7A6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可行性和效果</w:t>
            </w:r>
          </w:p>
          <w:p w14:paraId="7AD4CDDC">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50EA738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1.能完全解决关键性问题，得12-15分。</w:t>
            </w:r>
          </w:p>
          <w:p w14:paraId="4D5EA63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2.能较好的解决关键性问题，得</w:t>
            </w:r>
            <w:r>
              <w:rPr>
                <w:rFonts w:hint="eastAsia" w:ascii="宋体" w:hAnsi="宋体" w:cs="Arial" w:eastAsiaTheme="minorEastAsia"/>
                <w:snapToGrid w:val="0"/>
                <w:color w:val="000000"/>
                <w:kern w:val="0"/>
                <w:szCs w:val="21"/>
              </w:rPr>
              <w:t>9-12</w:t>
            </w:r>
            <w:r>
              <w:rPr>
                <w:rFonts w:hint="eastAsia" w:ascii="宋体" w:hAnsi="宋体" w:cs="仿宋" w:eastAsiaTheme="minorEastAsia"/>
                <w:snapToGrid w:val="0"/>
                <w:color w:val="000000"/>
                <w:kern w:val="0"/>
                <w:szCs w:val="21"/>
              </w:rPr>
              <w:t>分；</w:t>
            </w:r>
          </w:p>
          <w:p w14:paraId="431C1B5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3.能够解决关键性问题，得</w:t>
            </w:r>
            <w:r>
              <w:rPr>
                <w:rFonts w:hint="eastAsia" w:ascii="宋体" w:hAnsi="宋体" w:cs="Arial"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14:paraId="2852E19B">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C00DC1A">
        <w:tblPrEx>
          <w:tblLayout w:type="fixed"/>
        </w:tblPrEx>
        <w:trPr>
          <w:trHeight w:val="939" w:hRule="atLeast"/>
          <w:jc w:val="center"/>
        </w:trPr>
        <w:tc>
          <w:tcPr>
            <w:tcW w:w="427" w:type="dxa"/>
            <w:vMerge w:val="restart"/>
            <w:vAlign w:val="center"/>
          </w:tcPr>
          <w:p w14:paraId="08A36402">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3</w:t>
            </w:r>
          </w:p>
        </w:tc>
        <w:tc>
          <w:tcPr>
            <w:tcW w:w="1134" w:type="dxa"/>
            <w:vMerge w:val="restart"/>
            <w:vAlign w:val="center"/>
          </w:tcPr>
          <w:p w14:paraId="7F405C3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研发实施</w:t>
            </w:r>
          </w:p>
          <w:p w14:paraId="631EB2B9">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能力</w:t>
            </w:r>
          </w:p>
          <w:p w14:paraId="2BBB5014">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（40分）</w:t>
            </w:r>
          </w:p>
        </w:tc>
        <w:tc>
          <w:tcPr>
            <w:tcW w:w="1703" w:type="dxa"/>
            <w:vAlign w:val="center"/>
          </w:tcPr>
          <w:p w14:paraId="4BFBE62F">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项目负责人</w:t>
            </w:r>
          </w:p>
          <w:p w14:paraId="19BA678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领军能力</w:t>
            </w:r>
          </w:p>
          <w:p w14:paraId="1F226057">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14:paraId="04D6A93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1.国内外顶尖人才，得10分；</w:t>
            </w:r>
          </w:p>
          <w:p w14:paraId="3A26AB5A">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2.国家级领军人才，得9分；</w:t>
            </w:r>
          </w:p>
          <w:p w14:paraId="788865A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3.地方级领军人才，得8分；</w:t>
            </w:r>
          </w:p>
          <w:p w14:paraId="23B075DC">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4.地方级优秀人才，得7分；</w:t>
            </w:r>
          </w:p>
          <w:p w14:paraId="43A649C5">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5.其他类别人才，得6分。（人才划分标准见标注）</w:t>
            </w:r>
          </w:p>
        </w:tc>
        <w:tc>
          <w:tcPr>
            <w:tcW w:w="614" w:type="dxa"/>
            <w:vAlign w:val="center"/>
          </w:tcPr>
          <w:p w14:paraId="5D68E40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286CED49">
        <w:tblPrEx>
          <w:tblLayout w:type="fixed"/>
        </w:tblPrEx>
        <w:trPr>
          <w:trHeight w:val="823" w:hRule="atLeast"/>
          <w:jc w:val="center"/>
        </w:trPr>
        <w:tc>
          <w:tcPr>
            <w:tcW w:w="427" w:type="dxa"/>
            <w:vMerge w:val="continue"/>
            <w:vAlign w:val="center"/>
          </w:tcPr>
          <w:p w14:paraId="680899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2CE5609E">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p>
        </w:tc>
        <w:tc>
          <w:tcPr>
            <w:tcW w:w="1703" w:type="dxa"/>
            <w:vAlign w:val="center"/>
          </w:tcPr>
          <w:p w14:paraId="76B86AC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研发团队（15分）</w:t>
            </w:r>
          </w:p>
        </w:tc>
        <w:tc>
          <w:tcPr>
            <w:tcW w:w="6389" w:type="dxa"/>
            <w:vAlign w:val="center"/>
          </w:tcPr>
          <w:p w14:paraId="1BE47AC2">
            <w:pPr>
              <w:widowControl/>
              <w:numPr>
                <w:ilvl w:val="0"/>
                <w:numId w:val="2"/>
              </w:numPr>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团队人员规模不少于6人（不包含项目负责人），配备合理，团队专业齐全，分工明确，得12-15分。</w:t>
            </w:r>
          </w:p>
          <w:p w14:paraId="274615B5">
            <w:pPr>
              <w:widowControl/>
              <w:numPr>
                <w:ilvl w:val="0"/>
                <w:numId w:val="2"/>
              </w:numPr>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团队人员规模不少于6人（不包含项目负责人），配备合理，得9-12分；</w:t>
            </w:r>
          </w:p>
          <w:p w14:paraId="46BB8131">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w:t>
            </w:r>
            <w:r>
              <w:rPr>
                <w:rFonts w:ascii="宋体" w:hAnsi="宋体" w:cs="仿宋" w:eastAsiaTheme="minorEastAsia"/>
                <w:snapToGrid w:val="0"/>
                <w:color w:val="000000"/>
                <w:kern w:val="0"/>
                <w:szCs w:val="21"/>
              </w:rPr>
              <w:t>.</w:t>
            </w:r>
            <w:r>
              <w:rPr>
                <w:rFonts w:hint="eastAsia" w:ascii="宋体" w:hAnsi="宋体" w:cs="仿宋" w:eastAsiaTheme="minorEastAsia"/>
                <w:snapToGrid w:val="0"/>
                <w:color w:val="000000"/>
                <w:kern w:val="0"/>
                <w:szCs w:val="21"/>
              </w:rPr>
              <w:t>团队人员规模不少于6人（不包含项目负责人），配备基本合理，得9分；</w:t>
            </w:r>
          </w:p>
        </w:tc>
        <w:tc>
          <w:tcPr>
            <w:tcW w:w="614" w:type="dxa"/>
            <w:vAlign w:val="center"/>
          </w:tcPr>
          <w:p w14:paraId="225816B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A389A36">
        <w:tblPrEx>
          <w:tblLayout w:type="fixed"/>
        </w:tblPrEx>
        <w:trPr>
          <w:trHeight w:val="1108" w:hRule="atLeast"/>
          <w:jc w:val="center"/>
        </w:trPr>
        <w:tc>
          <w:tcPr>
            <w:tcW w:w="427" w:type="dxa"/>
            <w:vMerge w:val="continue"/>
            <w:vAlign w:val="center"/>
          </w:tcPr>
          <w:p w14:paraId="75D7CBD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14:paraId="72B37AB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14:paraId="6A771A70">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相关领域研发能力</w:t>
            </w:r>
          </w:p>
          <w:p w14:paraId="763E2CC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14:paraId="4A49A6D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1.揭榜人每有一项交通领域省级及以上课题加2分；</w:t>
            </w:r>
          </w:p>
          <w:p w14:paraId="06915A99">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2.揭榜人每有一项交通领域省级及以上课题，且获得省级及以上三等奖加3分；</w:t>
            </w:r>
          </w:p>
          <w:p w14:paraId="114D5BA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3.揭榜人每有一项交通领域省级及以上课题，且获得省级及以上二等奖（或一等奖）加5分；</w:t>
            </w:r>
          </w:p>
          <w:p w14:paraId="5FC2C93F">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本项最高得15分。</w:t>
            </w:r>
          </w:p>
        </w:tc>
        <w:tc>
          <w:tcPr>
            <w:tcW w:w="614" w:type="dxa"/>
            <w:vAlign w:val="center"/>
          </w:tcPr>
          <w:p w14:paraId="4EAF6814">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14F9A67A">
        <w:tblPrEx>
          <w:tblLayout w:type="fixed"/>
        </w:tblPrEx>
        <w:trPr>
          <w:trHeight w:val="276" w:hRule="atLeast"/>
          <w:jc w:val="center"/>
        </w:trPr>
        <w:tc>
          <w:tcPr>
            <w:tcW w:w="9653" w:type="dxa"/>
            <w:gridSpan w:val="4"/>
            <w:vAlign w:val="center"/>
          </w:tcPr>
          <w:p w14:paraId="2880E66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初步评审得分</w:t>
            </w:r>
          </w:p>
        </w:tc>
        <w:tc>
          <w:tcPr>
            <w:tcW w:w="614" w:type="dxa"/>
            <w:vAlign w:val="center"/>
          </w:tcPr>
          <w:p w14:paraId="7412EC2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14:paraId="30B2E39C">
        <w:tblPrEx>
          <w:tblLayout w:type="fixed"/>
        </w:tblPrEx>
        <w:trPr>
          <w:trHeight w:val="395" w:hRule="atLeast"/>
          <w:jc w:val="center"/>
        </w:trPr>
        <w:tc>
          <w:tcPr>
            <w:tcW w:w="10267" w:type="dxa"/>
            <w:gridSpan w:val="5"/>
            <w:vAlign w:val="center"/>
          </w:tcPr>
          <w:p w14:paraId="48744CCB">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r w14:paraId="012A94B3">
        <w:tblPrEx>
          <w:tblLayout w:type="fixed"/>
        </w:tblPrEx>
        <w:trPr>
          <w:trHeight w:val="213" w:hRule="atLeast"/>
          <w:jc w:val="center"/>
        </w:trPr>
        <w:tc>
          <w:tcPr>
            <w:tcW w:w="10267" w:type="dxa"/>
            <w:gridSpan w:val="5"/>
            <w:vAlign w:val="center"/>
          </w:tcPr>
          <w:p w14:paraId="59D2A5AC">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注：1、上述各评分项内容在揭榜申报文件中无法明确判定，该项得0分。</w:t>
            </w:r>
            <w:r>
              <w:rPr>
                <w:rFonts w:ascii="宋体" w:hAnsi="宋体" w:cs="仿宋" w:eastAsiaTheme="minorEastAsia"/>
                <w:snapToGrid w:val="0"/>
                <w:color w:val="000000"/>
                <w:kern w:val="0"/>
                <w:szCs w:val="21"/>
              </w:rPr>
              <w:t xml:space="preserve"> </w:t>
            </w:r>
          </w:p>
        </w:tc>
      </w:tr>
    </w:tbl>
    <w:p w14:paraId="59974901">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通过符合性评审的揭榜人大于等于5家时，初评得分由高到低排序，确定前三名进入答辩环节；通过符合性评审的揭榜人少于五家的全部进入答辩环节。</w:t>
      </w:r>
    </w:p>
    <w:p w14:paraId="1BD88B20">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lang w:eastAsia="zh-CN"/>
        </w:rPr>
        <w:t xml:space="preserve">    </w:t>
      </w:r>
      <w:r>
        <w:rPr>
          <w:rFonts w:hint="eastAsia" w:ascii="宋体" w:hAnsi="宋体" w:cs="黑体"/>
          <w:b/>
          <w:bCs/>
          <w:kern w:val="0"/>
          <w:sz w:val="24"/>
          <w:szCs w:val="24"/>
        </w:rPr>
        <w:t>3.2 最终评审</w:t>
      </w:r>
    </w:p>
    <w:p w14:paraId="5D5E0ECF">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14:paraId="7C6B0046">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14:paraId="2FF67EE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14:paraId="1E6F5F5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14:paraId="31A8D336">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揭榜人代表陈述时间不超过30分钟，答辩人须按照下述打分标准的内容进行答辩。</w:t>
      </w:r>
    </w:p>
    <w:p w14:paraId="34BB9336">
      <w:pPr>
        <w:autoSpaceDE w:val="0"/>
        <w:autoSpaceDN w:val="0"/>
        <w:snapToGrid w:val="0"/>
        <w:spacing w:after="0" w:line="360" w:lineRule="auto"/>
        <w:ind w:left="420" w:leftChars="200"/>
        <w:jc w:val="left"/>
        <w:rPr>
          <w:rFonts w:hint="eastAsia" w:ascii="宋体" w:hAnsi="宋体" w:cs="仿宋"/>
          <w:kern w:val="0"/>
          <w:sz w:val="24"/>
          <w:szCs w:val="24"/>
        </w:rPr>
      </w:pPr>
    </w:p>
    <w:tbl>
      <w:tblPr>
        <w:tblStyle w:val="118"/>
        <w:tblW w:w="102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1DB7AD65">
        <w:tblPrEx>
          <w:tblLayout w:type="fixed"/>
        </w:tblPrEx>
        <w:trPr>
          <w:trHeight w:val="475" w:hRule="atLeast"/>
          <w:jc w:val="center"/>
        </w:trPr>
        <w:tc>
          <w:tcPr>
            <w:tcW w:w="10267" w:type="dxa"/>
            <w:gridSpan w:val="5"/>
            <w:vAlign w:val="center"/>
          </w:tcPr>
          <w:p w14:paraId="1B0B5B3B">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14:paraId="18F7F564">
        <w:tblPrEx>
          <w:tblLayout w:type="fixed"/>
        </w:tblPrEx>
        <w:trPr>
          <w:trHeight w:val="472" w:hRule="atLeast"/>
          <w:jc w:val="center"/>
        </w:trPr>
        <w:tc>
          <w:tcPr>
            <w:tcW w:w="10267" w:type="dxa"/>
            <w:gridSpan w:val="5"/>
            <w:vAlign w:val="center"/>
          </w:tcPr>
          <w:p w14:paraId="2A83AFB1">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14:paraId="0305F29B">
        <w:tblPrEx>
          <w:tblLayout w:type="fixed"/>
        </w:tblPrEx>
        <w:trPr>
          <w:cantSplit/>
          <w:trHeight w:val="483" w:hRule="atLeast"/>
          <w:jc w:val="center"/>
        </w:trPr>
        <w:tc>
          <w:tcPr>
            <w:tcW w:w="682" w:type="dxa"/>
            <w:vAlign w:val="center"/>
          </w:tcPr>
          <w:p w14:paraId="7B8DB9DE">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14:paraId="072070DD">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14:paraId="0296817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14:paraId="62F1680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14:paraId="6230BE6B">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14:paraId="364AC3B0">
        <w:tblPrEx>
          <w:tblLayout w:type="fixed"/>
        </w:tblPrEx>
        <w:trPr>
          <w:trHeight w:val="584" w:hRule="atLeast"/>
          <w:jc w:val="center"/>
        </w:trPr>
        <w:tc>
          <w:tcPr>
            <w:tcW w:w="682" w:type="dxa"/>
            <w:vMerge w:val="restart"/>
            <w:vAlign w:val="center"/>
          </w:tcPr>
          <w:p w14:paraId="1638CEB9">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14:paraId="1C5F3B58">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14:paraId="0C7468ED">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14:paraId="68EA0A49">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14:paraId="75998994">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5779" w:type="dxa"/>
            <w:vAlign w:val="center"/>
          </w:tcPr>
          <w:p w14:paraId="1E3FE4A9">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14:paraId="1433DE78">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14:paraId="24EA687A">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14:paraId="4FB6E3B7">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09EFD7A0">
        <w:tblPrEx>
          <w:tblLayout w:type="fixed"/>
        </w:tblPrEx>
        <w:trPr>
          <w:trHeight w:val="683" w:hRule="atLeast"/>
          <w:jc w:val="center"/>
        </w:trPr>
        <w:tc>
          <w:tcPr>
            <w:tcW w:w="682" w:type="dxa"/>
            <w:vMerge w:val="continue"/>
            <w:vAlign w:val="center"/>
          </w:tcPr>
          <w:p w14:paraId="6D42197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1BD7E4F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44779F96">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14:paraId="3C321EC0">
            <w:pPr>
              <w:pStyle w:val="19"/>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14:paraId="69D27CBF">
            <w:pPr>
              <w:pStyle w:val="19"/>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14:paraId="4B0892CA">
            <w:pPr>
              <w:pStyle w:val="19"/>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14:paraId="22F41C56">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0155EBBE">
        <w:tblPrEx>
          <w:tblLayout w:type="fixed"/>
        </w:tblPrEx>
        <w:trPr>
          <w:trHeight w:val="990" w:hRule="atLeast"/>
          <w:jc w:val="center"/>
        </w:trPr>
        <w:tc>
          <w:tcPr>
            <w:tcW w:w="682" w:type="dxa"/>
            <w:vMerge w:val="continue"/>
            <w:vAlign w:val="center"/>
          </w:tcPr>
          <w:p w14:paraId="512FDA6F">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14:paraId="33DBAED7">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14:paraId="0DCF31C5">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14:paraId="60B506DD">
            <w:pPr>
              <w:pStyle w:val="19"/>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14:paraId="1BD5443F">
            <w:pPr>
              <w:pStyle w:val="19"/>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14:paraId="5FA7F74E">
            <w:pPr>
              <w:pStyle w:val="19"/>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14:paraId="49C7640C">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27D38AEE">
        <w:tblPrEx>
          <w:tblLayout w:type="fixed"/>
        </w:tblPrEx>
        <w:trPr>
          <w:trHeight w:val="512" w:hRule="atLeast"/>
          <w:jc w:val="center"/>
        </w:trPr>
        <w:tc>
          <w:tcPr>
            <w:tcW w:w="9330" w:type="dxa"/>
            <w:gridSpan w:val="4"/>
            <w:vAlign w:val="center"/>
          </w:tcPr>
          <w:p w14:paraId="58418128">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14:paraId="6404D105">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14:paraId="1258E28D">
        <w:tblPrEx>
          <w:tblLayout w:type="fixed"/>
        </w:tblPrEx>
        <w:trPr>
          <w:trHeight w:val="633" w:hRule="atLeast"/>
          <w:jc w:val="center"/>
        </w:trPr>
        <w:tc>
          <w:tcPr>
            <w:tcW w:w="10267" w:type="dxa"/>
            <w:gridSpan w:val="5"/>
            <w:vAlign w:val="center"/>
          </w:tcPr>
          <w:p w14:paraId="79858554">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14:paraId="76F7F896">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14:paraId="220889A1">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1.评榜价的确定：评榜价＝申报书文字报价</w:t>
      </w:r>
    </w:p>
    <w:p w14:paraId="3C94B82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2.评榜价平均值的计算：所有揭榜人的评榜价的算术平均值即为评榜价平均值。</w:t>
      </w:r>
    </w:p>
    <w:p w14:paraId="3068D79B">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3.评榜基准价P=评榜价平均值*评榜基准价系数K。</w:t>
      </w:r>
    </w:p>
    <w:p w14:paraId="4124145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K为揭榜现场随机确定的随机调节系数，取值范围为0.975、0.980、0.985、0.990、0.995。若揭榜申请单位只有一家，则不在抽取评榜基准价系数。</w:t>
      </w:r>
    </w:p>
    <w:p w14:paraId="202C84C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14:paraId="66EE8AD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14:paraId="6851AEC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14:paraId="20A9E89F">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14:paraId="314DF2AE">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14:paraId="1663CBA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14:paraId="0D88F30E">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 揭榜申报文件的澄清和说明</w:t>
      </w:r>
    </w:p>
    <w:p w14:paraId="59E11FB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2C89F809">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14:paraId="43FD3B39">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14:paraId="64D5DE4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14:paraId="7BBC8109">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14:paraId="09AF282A">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14:paraId="1FA48A5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14:paraId="065BA5C4">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14:paraId="04F2FD3D">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14:paraId="78E9C700">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（四）揭榜（报名）情况及揭榜申报文件递交情况；</w:t>
      </w:r>
    </w:p>
    <w:p w14:paraId="3B8453E5">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（五）通过符合性评审的揭榜申报文件名单；</w:t>
      </w:r>
    </w:p>
    <w:p w14:paraId="5E934CA2">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（六）未通过符合性评审的揭榜申报文件名单及未通过评审的理由；</w:t>
      </w:r>
    </w:p>
    <w:p w14:paraId="53EFD7E3">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14:paraId="333A1507">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14:paraId="56458728">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14:paraId="445EECA9">
      <w:pPr>
        <w:autoSpaceDE w:val="0"/>
        <w:autoSpaceDN w:val="0"/>
        <w:spacing w:line="360" w:lineRule="auto"/>
        <w:ind w:firstLine="482" w:firstLineChars="200"/>
        <w:jc w:val="left"/>
        <w:rPr>
          <w:rFonts w:hint="eastAsia" w:ascii="宋体" w:hAnsi="宋体" w:cs="黑体"/>
          <w:b/>
          <w:bCs/>
          <w:kern w:val="0"/>
          <w:sz w:val="24"/>
          <w:szCs w:val="24"/>
        </w:rPr>
      </w:pPr>
    </w:p>
    <w:p w14:paraId="08A9F527">
      <w:pPr>
        <w:pageBreakBefore/>
        <w:tabs>
          <w:tab w:val="left" w:pos="1283"/>
          <w:tab w:val="left" w:pos="1922"/>
        </w:tabs>
        <w:autoSpaceDE w:val="0"/>
        <w:autoSpaceDN w:val="0"/>
        <w:snapToGrid w:val="0"/>
        <w:spacing w:after="0" w:line="360" w:lineRule="auto"/>
        <w:jc w:val="left"/>
        <w:rPr>
          <w:rFonts w:hint="eastAsia" w:ascii="宋体" w:hAnsi="宋体" w:cs="楷体"/>
          <w:b/>
          <w:bCs/>
          <w:sz w:val="24"/>
          <w:szCs w:val="24"/>
        </w:rPr>
      </w:pPr>
      <w:bookmarkStart w:id="35" w:name="_Toc246997081"/>
      <w:bookmarkStart w:id="36" w:name="_Toc179632787"/>
      <w:bookmarkStart w:id="37" w:name="_Toc246996338"/>
      <w:bookmarkStart w:id="38" w:name="_Toc247085853"/>
      <w:bookmarkStart w:id="39" w:name="_Toc152042549"/>
      <w:bookmarkStart w:id="40" w:name="_Toc152042388"/>
      <w:bookmarkStart w:id="41" w:name="_Toc152045610"/>
      <w:bookmarkStart w:id="42" w:name="_Toc184635122"/>
      <w:bookmarkStart w:id="43" w:name="_Toc144974829"/>
      <w:bookmarkStart w:id="44" w:name="_Toc247527798"/>
      <w:bookmarkStart w:id="45" w:name="_Toc144974578"/>
      <w:bookmarkStart w:id="46" w:name="_Toc247514197"/>
      <w:bookmarkStart w:id="47" w:name="_Toc300835199"/>
      <w:r>
        <w:rPr>
          <w:rFonts w:hint="eastAsia" w:ascii="宋体" w:hAnsi="宋体" w:cs="楷体"/>
          <w:b/>
          <w:bCs/>
          <w:sz w:val="24"/>
          <w:szCs w:val="24"/>
        </w:rPr>
        <w:t>附件： 人才类别标准</w:t>
      </w:r>
    </w:p>
    <w:p w14:paraId="7B2E7FE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14:paraId="41EDBD9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14:paraId="588F7A0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14:paraId="1348A05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14:paraId="643C7FA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14:paraId="7FFAE7A9">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14:paraId="57963A1A">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14:paraId="393FCD17">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14:paraId="5FABB66F">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14:paraId="59829A50">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0266CEAD">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3D136DA2">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14:paraId="2D61AED4">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14:paraId="177CD6B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14:paraId="2B468400">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（八）“百千万人才工程”国家级人选入选者；国家有突出贡献中青年专家；全国杰出专业技术人才。</w:t>
      </w:r>
    </w:p>
    <w:p w14:paraId="4B42B317">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三、地方级领军人才</w:t>
      </w:r>
    </w:p>
    <w:p w14:paraId="58DD50F2">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3D773AB7">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14:paraId="2214606A">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14:paraId="02C3857F">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21E51B73">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6D5ADB1A">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14:paraId="51945A7F">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14:paraId="4360A343">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14:paraId="6D64151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14:paraId="64D34FFB">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w:t>
      </w:r>
    </w:p>
    <w:p w14:paraId="338AAFD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bookmarkStart w:id="84" w:name="_GoBack"/>
      <w:bookmarkEnd w:id="84"/>
      <w:r>
        <w:rPr>
          <w:rFonts w:hint="eastAsia" w:ascii="宋体" w:hAnsi="宋体"/>
          <w:sz w:val="24"/>
          <w:szCs w:val="24"/>
        </w:rPr>
        <w:t>（三）省级及以上重大战略科技创新平台、重大科技基础设施中担任主要负责人；</w:t>
      </w:r>
    </w:p>
    <w:p w14:paraId="6A8958EC">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14:paraId="322532F2">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14:paraId="58204641">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14:paraId="69340B5F">
      <w:pPr>
        <w:snapToGrid w:val="0"/>
        <w:spacing w:after="0" w:line="360" w:lineRule="auto"/>
        <w:rPr>
          <w:rFonts w:hint="eastAsia" w:ascii="宋体" w:hAnsi="宋体" w:cs="仿宋"/>
          <w:bCs/>
          <w:sz w:val="24"/>
          <w:szCs w:val="24"/>
        </w:rPr>
      </w:pPr>
      <w:r>
        <w:rPr>
          <w:rFonts w:hint="eastAsia" w:ascii="宋体" w:hAnsi="宋体"/>
          <w:sz w:val="24"/>
          <w:szCs w:val="24"/>
        </w:rPr>
        <w:t>（二）在用人单位承担科技创新和技术研发团队核心岗位，作为团队成员参与2项市级及以上重点科研项目或“揭榜挂帅”项目。</w:t>
      </w:r>
    </w:p>
    <w:p w14:paraId="0CA51A99">
      <w:pPr>
        <w:rPr>
          <w:rFonts w:hint="eastAsia" w:ascii="宋体" w:hAnsi="宋体" w:cs="仿宋"/>
          <w:bCs/>
          <w:sz w:val="28"/>
          <w:szCs w:val="28"/>
        </w:rPr>
      </w:pPr>
    </w:p>
    <w:p w14:paraId="34FA2651">
      <w:pPr>
        <w:rPr>
          <w:rFonts w:hint="eastAsia" w:ascii="宋体" w:hAnsi="宋体" w:cs="仿宋"/>
          <w:bCs/>
          <w:sz w:val="28"/>
          <w:szCs w:val="28"/>
        </w:rPr>
      </w:pPr>
    </w:p>
    <w:p w14:paraId="7B9CB6E2">
      <w:pPr>
        <w:rPr>
          <w:rFonts w:hint="eastAsia" w:ascii="宋体" w:hAnsi="宋体" w:cs="仿宋"/>
          <w:bCs/>
          <w:sz w:val="28"/>
          <w:szCs w:val="28"/>
        </w:rPr>
      </w:pPr>
    </w:p>
    <w:p w14:paraId="4620E48D">
      <w:pPr>
        <w:rPr>
          <w:rFonts w:hint="eastAsia" w:ascii="宋体" w:hAnsi="宋体" w:cs="仿宋"/>
          <w:bCs/>
          <w:sz w:val="28"/>
          <w:szCs w:val="28"/>
        </w:rPr>
      </w:pPr>
    </w:p>
    <w:p w14:paraId="76ECD727">
      <w:pPr>
        <w:rPr>
          <w:rFonts w:hint="eastAsia" w:ascii="宋体" w:hAnsi="宋体" w:cs="仿宋"/>
          <w:bCs/>
          <w:sz w:val="28"/>
          <w:szCs w:val="28"/>
        </w:rPr>
      </w:pPr>
    </w:p>
    <w:p w14:paraId="7706DC84">
      <w:pPr>
        <w:rPr>
          <w:rFonts w:hint="eastAsia" w:ascii="宋体" w:hAnsi="宋体" w:cs="仿宋"/>
          <w:bCs/>
          <w:sz w:val="28"/>
          <w:szCs w:val="28"/>
        </w:rPr>
      </w:pPr>
    </w:p>
    <w:p w14:paraId="5D469CC7">
      <w:pPr>
        <w:rPr>
          <w:rFonts w:hint="eastAsia" w:ascii="宋体" w:hAnsi="宋体" w:cs="仿宋"/>
          <w:bCs/>
          <w:sz w:val="28"/>
          <w:szCs w:val="28"/>
        </w:rPr>
      </w:pPr>
    </w:p>
    <w:p w14:paraId="78F95CA0">
      <w:pPr>
        <w:rPr>
          <w:rFonts w:hint="eastAsia" w:ascii="宋体" w:hAnsi="宋体" w:cs="仿宋"/>
          <w:bCs/>
          <w:sz w:val="28"/>
          <w:szCs w:val="28"/>
        </w:rPr>
      </w:pPr>
    </w:p>
    <w:p w14:paraId="11635A44">
      <w:pPr>
        <w:rPr>
          <w:rFonts w:hint="eastAsia" w:ascii="宋体" w:hAnsi="宋体" w:cs="仿宋"/>
          <w:bCs/>
          <w:sz w:val="28"/>
          <w:szCs w:val="28"/>
        </w:rPr>
      </w:pPr>
    </w:p>
    <w:bookmarkEnd w:id="35"/>
    <w:bookmarkEnd w:id="36"/>
    <w:bookmarkEnd w:id="37"/>
    <w:bookmarkEnd w:id="38"/>
    <w:p w14:paraId="2B8AAB29">
      <w:pPr>
        <w:pStyle w:val="2"/>
        <w:jc w:val="center"/>
        <w:rPr>
          <w:rFonts w:hint="eastAsia" w:ascii="宋体" w:hAnsi="宋体"/>
          <w:sz w:val="32"/>
          <w:szCs w:val="32"/>
        </w:rPr>
      </w:pPr>
      <w:bookmarkStart w:id="48" w:name="_Toc15799"/>
      <w:bookmarkStart w:id="49" w:name="_Toc24484"/>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 xml:space="preserve"> 揭榜申报文件</w:t>
      </w:r>
      <w:r>
        <w:rPr>
          <w:rFonts w:ascii="宋体" w:hAnsi="宋体"/>
          <w:sz w:val="32"/>
          <w:szCs w:val="32"/>
        </w:rPr>
        <w:t>格式</w:t>
      </w:r>
      <w:bookmarkEnd w:id="48"/>
      <w:bookmarkEnd w:id="49"/>
    </w:p>
    <w:p w14:paraId="01D5102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5DA3E60">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0097D348">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5B91129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67826BB1">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116A45E3">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3507CE1D">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14:paraId="077AEE4E">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bookmarkEnd w:id="39"/>
    <w:bookmarkEnd w:id="40"/>
    <w:bookmarkEnd w:id="41"/>
    <w:bookmarkEnd w:id="42"/>
    <w:bookmarkEnd w:id="43"/>
    <w:bookmarkEnd w:id="44"/>
    <w:bookmarkEnd w:id="45"/>
    <w:bookmarkEnd w:id="46"/>
    <w:bookmarkEnd w:id="47"/>
    <w:p w14:paraId="1214C98E">
      <w:pPr>
        <w:spacing w:line="240" w:lineRule="auto"/>
        <w:jc w:val="center"/>
        <w:rPr>
          <w:rFonts w:hint="eastAsia" w:ascii="微软雅黑" w:hAnsi="华文中宋" w:eastAsia="微软雅黑"/>
          <w:spacing w:val="30"/>
          <w:sz w:val="48"/>
          <w:szCs w:val="48"/>
        </w:rPr>
      </w:pPr>
      <w:r>
        <w:rPr>
          <w:rFonts w:hint="eastAsia" w:ascii="微软雅黑" w:hAnsi="华文中宋" w:eastAsia="微软雅黑"/>
          <w:spacing w:val="30"/>
          <w:sz w:val="48"/>
          <w:szCs w:val="48"/>
        </w:rPr>
        <w:t>河北高速公路集团有限公司养护分公司“揭榜挂帅”项目申报书</w:t>
      </w:r>
    </w:p>
    <w:p w14:paraId="42850E4C">
      <w:pPr/>
    </w:p>
    <w:p w14:paraId="05825EEB">
      <w:pPr/>
    </w:p>
    <w:p w14:paraId="758000A9">
      <w:pPr/>
    </w:p>
    <w:p w14:paraId="4AA64270">
      <w:pPr/>
    </w:p>
    <w:p w14:paraId="674FA404">
      <w:pPr/>
    </w:p>
    <w:p w14:paraId="75542BC7">
      <w:pPr/>
    </w:p>
    <w:p w14:paraId="39207AF0">
      <w:pPr/>
    </w:p>
    <w:tbl>
      <w:tblPr>
        <w:tblStyle w:val="57"/>
        <w:tblW w:w="0" w:type="auto"/>
        <w:jc w:val="center"/>
        <w:tblInd w:w="0" w:type="dxa"/>
        <w:tblLayout w:type="fixed"/>
        <w:tblCellMar>
          <w:top w:w="57" w:type="dxa"/>
          <w:left w:w="57" w:type="dxa"/>
          <w:bottom w:w="57" w:type="dxa"/>
          <w:right w:w="57" w:type="dxa"/>
        </w:tblCellMar>
      </w:tblPr>
      <w:tblGrid>
        <w:gridCol w:w="2736"/>
        <w:gridCol w:w="5200"/>
      </w:tblGrid>
      <w:tr w14:paraId="59FD8E85">
        <w:tblPrEx>
          <w:tblLayout w:type="fixed"/>
        </w:tblPrEx>
        <w:trPr>
          <w:trHeight w:val="680" w:hRule="atLeast"/>
          <w:jc w:val="center"/>
        </w:trPr>
        <w:tc>
          <w:tcPr>
            <w:tcW w:w="2736" w:type="dxa"/>
            <w:vAlign w:val="bottom"/>
          </w:tcPr>
          <w:p w14:paraId="2E191697">
            <w:pPr>
              <w:spacing w:line="240" w:lineRule="auto"/>
              <w:rPr>
                <w:rFonts w:hint="eastAsia" w:ascii="黑体" w:hAnsi="黑体" w:eastAsia="黑体"/>
              </w:rPr>
            </w:pPr>
            <w:r>
              <w:rPr>
                <w:rFonts w:hint="eastAsia" w:ascii="黑体" w:hAnsi="黑体" w:eastAsia="黑体"/>
              </w:rPr>
              <w:t>项目名称：</w:t>
            </w:r>
          </w:p>
        </w:tc>
        <w:tc>
          <w:tcPr>
            <w:tcW w:w="5200" w:type="dxa"/>
            <w:tcBorders>
              <w:bottom w:val="single" w:color="auto" w:sz="4" w:space="0"/>
            </w:tcBorders>
            <w:vAlign w:val="bottom"/>
          </w:tcPr>
          <w:p w14:paraId="13846AB0">
            <w:pPr>
              <w:spacing w:line="240" w:lineRule="auto"/>
            </w:pPr>
          </w:p>
        </w:tc>
      </w:tr>
      <w:tr w14:paraId="23CD2418">
        <w:tblPrEx>
          <w:tblLayout w:type="fixed"/>
        </w:tblPrEx>
        <w:trPr>
          <w:trHeight w:val="680" w:hRule="atLeast"/>
          <w:jc w:val="center"/>
        </w:trPr>
        <w:tc>
          <w:tcPr>
            <w:tcW w:w="2736" w:type="dxa"/>
            <w:vAlign w:val="bottom"/>
          </w:tcPr>
          <w:p w14:paraId="6F516113">
            <w:pPr>
              <w:spacing w:line="240" w:lineRule="auto"/>
            </w:pPr>
            <w:r>
              <w:rPr>
                <w:rFonts w:hint="eastAsia" w:ascii="黑体" w:hAnsi="黑体" w:eastAsia="黑体"/>
              </w:rPr>
              <w:t>用户单位：</w:t>
            </w:r>
          </w:p>
        </w:tc>
        <w:tc>
          <w:tcPr>
            <w:tcW w:w="5200" w:type="dxa"/>
            <w:tcBorders>
              <w:top w:val="single" w:color="auto" w:sz="4" w:space="0"/>
              <w:bottom w:val="single" w:color="auto" w:sz="4" w:space="0"/>
            </w:tcBorders>
            <w:vAlign w:val="bottom"/>
          </w:tcPr>
          <w:p w14:paraId="20061129">
            <w:pPr>
              <w:spacing w:line="240" w:lineRule="auto"/>
              <w:jc w:val="left"/>
            </w:pPr>
          </w:p>
        </w:tc>
      </w:tr>
      <w:tr w14:paraId="5EE60197">
        <w:tblPrEx>
          <w:tblLayout w:type="fixed"/>
        </w:tblPrEx>
        <w:trPr>
          <w:trHeight w:val="680" w:hRule="atLeast"/>
          <w:jc w:val="center"/>
        </w:trPr>
        <w:tc>
          <w:tcPr>
            <w:tcW w:w="2736" w:type="dxa"/>
            <w:vAlign w:val="bottom"/>
          </w:tcPr>
          <w:p w14:paraId="0FEE6A2A">
            <w:pPr>
              <w:spacing w:line="240" w:lineRule="auto"/>
            </w:pPr>
          </w:p>
        </w:tc>
        <w:tc>
          <w:tcPr>
            <w:tcW w:w="5200" w:type="dxa"/>
            <w:tcBorders>
              <w:top w:val="single" w:color="auto" w:sz="4" w:space="0"/>
            </w:tcBorders>
            <w:vAlign w:val="center"/>
          </w:tcPr>
          <w:p w14:paraId="486B7EA3">
            <w:pPr>
              <w:spacing w:line="240" w:lineRule="auto"/>
            </w:pPr>
          </w:p>
        </w:tc>
      </w:tr>
      <w:tr w14:paraId="5CCC7DD9">
        <w:tblPrEx>
          <w:tblLayout w:type="fixed"/>
        </w:tblPrEx>
        <w:trPr>
          <w:trHeight w:val="680" w:hRule="atLeast"/>
          <w:jc w:val="center"/>
        </w:trPr>
        <w:tc>
          <w:tcPr>
            <w:tcW w:w="2736" w:type="dxa"/>
            <w:vAlign w:val="bottom"/>
          </w:tcPr>
          <w:p w14:paraId="38D7D78C">
            <w:pPr>
              <w:spacing w:line="240" w:lineRule="auto"/>
            </w:pPr>
            <w:r>
              <w:rPr>
                <w:rFonts w:hint="eastAsia" w:ascii="黑体" w:hAnsi="黑体" w:eastAsia="黑体"/>
              </w:rPr>
              <w:t>申报单位：</w:t>
            </w:r>
          </w:p>
        </w:tc>
        <w:tc>
          <w:tcPr>
            <w:tcW w:w="5200" w:type="dxa"/>
            <w:tcBorders>
              <w:bottom w:val="single" w:color="auto" w:sz="4" w:space="0"/>
            </w:tcBorders>
            <w:vAlign w:val="bottom"/>
          </w:tcPr>
          <w:p w14:paraId="4B74D998">
            <w:pPr>
              <w:spacing w:line="240" w:lineRule="auto"/>
              <w:ind w:right="154"/>
              <w:jc w:val="left"/>
            </w:pPr>
          </w:p>
        </w:tc>
      </w:tr>
      <w:tr w14:paraId="3BC4D6FB">
        <w:tblPrEx>
          <w:tblLayout w:type="fixed"/>
        </w:tblPrEx>
        <w:trPr>
          <w:trHeight w:val="680" w:hRule="atLeast"/>
          <w:jc w:val="center"/>
        </w:trPr>
        <w:tc>
          <w:tcPr>
            <w:tcW w:w="2736" w:type="dxa"/>
            <w:vAlign w:val="bottom"/>
          </w:tcPr>
          <w:p w14:paraId="2C04E1AC">
            <w:pPr>
              <w:spacing w:line="240" w:lineRule="auto"/>
            </w:pPr>
            <w:r>
              <w:rPr>
                <w:rFonts w:hint="eastAsia" w:ascii="黑体" w:hAnsi="黑体" w:eastAsia="黑体"/>
              </w:rPr>
              <w:t>项目负责人：</w:t>
            </w:r>
          </w:p>
        </w:tc>
        <w:tc>
          <w:tcPr>
            <w:tcW w:w="5200" w:type="dxa"/>
            <w:tcBorders>
              <w:top w:val="single" w:color="auto" w:sz="4" w:space="0"/>
              <w:bottom w:val="single" w:color="auto" w:sz="4" w:space="0"/>
            </w:tcBorders>
            <w:vAlign w:val="bottom"/>
          </w:tcPr>
          <w:p w14:paraId="52525648">
            <w:pPr>
              <w:spacing w:line="240" w:lineRule="auto"/>
            </w:pPr>
          </w:p>
        </w:tc>
      </w:tr>
      <w:tr w14:paraId="25EFCFC7">
        <w:tblPrEx>
          <w:tblLayout w:type="fixed"/>
        </w:tblPrEx>
        <w:trPr>
          <w:trHeight w:val="680" w:hRule="atLeast"/>
          <w:jc w:val="center"/>
        </w:trPr>
        <w:tc>
          <w:tcPr>
            <w:tcW w:w="2736" w:type="dxa"/>
            <w:vAlign w:val="bottom"/>
          </w:tcPr>
          <w:p w14:paraId="09783853">
            <w:pPr>
              <w:spacing w:line="240" w:lineRule="auto"/>
            </w:pPr>
            <w:r>
              <w:rPr>
                <w:rFonts w:hint="eastAsia" w:ascii="黑体" w:hAnsi="黑体" w:eastAsia="黑体"/>
              </w:rPr>
              <w:t>执行期限：</w:t>
            </w:r>
          </w:p>
        </w:tc>
        <w:tc>
          <w:tcPr>
            <w:tcW w:w="5200" w:type="dxa"/>
            <w:tcBorders>
              <w:bottom w:val="single" w:color="auto" w:sz="4" w:space="0"/>
            </w:tcBorders>
            <w:vAlign w:val="bottom"/>
          </w:tcPr>
          <w:p w14:paraId="64157329">
            <w:pPr>
              <w:spacing w:line="240" w:lineRule="auto"/>
              <w:jc w:val="center"/>
            </w:pPr>
            <w:r>
              <w:rPr>
                <w:rFonts w:hint="eastAsia"/>
              </w:rPr>
              <w:t>XXXX年XX月至XXXX年XX月</w:t>
            </w:r>
          </w:p>
        </w:tc>
      </w:tr>
    </w:tbl>
    <w:p w14:paraId="7C02BDA3">
      <w:pPr/>
    </w:p>
    <w:p w14:paraId="103206D6">
      <w:pPr>
        <w:tabs>
          <w:tab w:val="left" w:pos="8640"/>
        </w:tabs>
        <w:spacing w:line="240" w:lineRule="auto"/>
        <w:jc w:val="center"/>
        <w:rPr>
          <w:rFonts w:eastAsia="长城小标宋体"/>
          <w:b/>
          <w:bCs/>
          <w:spacing w:val="6"/>
          <w:sz w:val="36"/>
        </w:rPr>
      </w:pPr>
      <w:r>
        <w:br w:type="page"/>
      </w:r>
    </w:p>
    <w:p w14:paraId="6A3CF384">
      <w:pPr>
        <w:pStyle w:val="3"/>
        <w:jc w:val="center"/>
        <w:rPr>
          <w:rFonts w:hint="eastAsia" w:ascii="宋体" w:hAnsi="宋体" w:eastAsia="宋体"/>
        </w:rPr>
      </w:pPr>
      <w:bookmarkStart w:id="50" w:name="_Toc15717"/>
      <w:bookmarkStart w:id="51" w:name="_Toc21190"/>
      <w:bookmarkStart w:id="52" w:name="_Toc166486147"/>
      <w:bookmarkStart w:id="53" w:name="_Toc492300719"/>
      <w:r>
        <w:rPr>
          <w:rFonts w:ascii="宋体" w:hAnsi="宋体" w:eastAsia="宋体"/>
        </w:rPr>
        <w:t>目录</w:t>
      </w:r>
      <w:bookmarkEnd w:id="50"/>
      <w:bookmarkEnd w:id="51"/>
      <w:bookmarkEnd w:id="52"/>
      <w:bookmarkEnd w:id="53"/>
    </w:p>
    <w:p w14:paraId="3F56FC80">
      <w:pPr>
        <w:spacing w:line="540" w:lineRule="exact"/>
        <w:rPr>
          <w:rFonts w:hint="eastAsia" w:ascii="宋体" w:hAnsi="宋体"/>
        </w:rPr>
      </w:pPr>
    </w:p>
    <w:p w14:paraId="07218369">
      <w:pPr>
        <w:spacing w:line="720" w:lineRule="auto"/>
        <w:rPr>
          <w:rFonts w:hint="eastAsia" w:ascii="宋体" w:hAnsi="宋体"/>
          <w:sz w:val="24"/>
          <w:szCs w:val="24"/>
        </w:rPr>
      </w:pPr>
      <w:bookmarkStart w:id="54" w:name="_Toc369531691"/>
      <w:bookmarkStart w:id="55" w:name="_Toc352691655"/>
      <w:bookmarkStart w:id="56" w:name="_Toc7039"/>
      <w:r>
        <w:rPr>
          <w:rFonts w:hint="eastAsia" w:ascii="宋体" w:hAnsi="宋体"/>
          <w:sz w:val="24"/>
          <w:szCs w:val="24"/>
        </w:rPr>
        <w:t>1.响应函</w:t>
      </w:r>
    </w:p>
    <w:p w14:paraId="2BBAFC82">
      <w:pPr>
        <w:spacing w:line="720" w:lineRule="auto"/>
        <w:rPr>
          <w:rFonts w:hint="eastAsia" w:ascii="宋体" w:hAnsi="宋体"/>
          <w:sz w:val="24"/>
          <w:szCs w:val="24"/>
        </w:rPr>
      </w:pPr>
      <w:r>
        <w:rPr>
          <w:rFonts w:hint="eastAsia" w:ascii="宋体" w:hAnsi="宋体"/>
          <w:sz w:val="24"/>
          <w:szCs w:val="24"/>
        </w:rPr>
        <w:t>2.报价清单表</w:t>
      </w:r>
    </w:p>
    <w:p w14:paraId="3F75C4E5">
      <w:pPr>
        <w:spacing w:line="720" w:lineRule="auto"/>
        <w:rPr>
          <w:rFonts w:hint="eastAsia" w:ascii="宋体" w:hAnsi="宋体"/>
          <w:sz w:val="24"/>
          <w:szCs w:val="24"/>
        </w:rPr>
      </w:pPr>
      <w:r>
        <w:rPr>
          <w:rFonts w:hint="eastAsia" w:ascii="宋体" w:hAnsi="宋体"/>
          <w:sz w:val="24"/>
          <w:szCs w:val="24"/>
        </w:rPr>
        <w:t>3.项目申报信息表</w:t>
      </w:r>
    </w:p>
    <w:p w14:paraId="240F4B7A">
      <w:pPr>
        <w:spacing w:line="720" w:lineRule="auto"/>
        <w:rPr>
          <w:rFonts w:hint="eastAsia" w:ascii="宋体" w:hAnsi="宋体"/>
          <w:sz w:val="24"/>
          <w:szCs w:val="24"/>
        </w:rPr>
      </w:pPr>
      <w:r>
        <w:rPr>
          <w:rFonts w:hint="eastAsia" w:ascii="宋体" w:hAnsi="宋体"/>
          <w:sz w:val="24"/>
          <w:szCs w:val="24"/>
        </w:rPr>
        <w:t>4.揭榜团队负责人和成员承诺书</w:t>
      </w:r>
    </w:p>
    <w:p w14:paraId="79CF4954">
      <w:pPr>
        <w:spacing w:line="540" w:lineRule="exact"/>
        <w:rPr>
          <w:rFonts w:hint="eastAsia" w:ascii="宋体" w:hAnsi="宋体"/>
          <w:sz w:val="20"/>
        </w:rPr>
      </w:pPr>
      <w:r>
        <w:rPr>
          <w:rFonts w:ascii="宋体" w:hAnsi="宋体"/>
        </w:rPr>
        <w:br w:type="page"/>
      </w:r>
    </w:p>
    <w:bookmarkEnd w:id="54"/>
    <w:bookmarkEnd w:id="55"/>
    <w:bookmarkEnd w:id="56"/>
    <w:p w14:paraId="7D7221E4">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7" w:name="_Toc492300723"/>
      <w:bookmarkStart w:id="58" w:name="_Toc22611"/>
      <w:bookmarkStart w:id="59" w:name="_Toc18048"/>
    </w:p>
    <w:p w14:paraId="638291D5">
      <w:pPr>
        <w:pStyle w:val="3"/>
        <w:jc w:val="center"/>
        <w:rPr>
          <w:rFonts w:hint="eastAsia" w:ascii="宋体" w:hAnsi="宋体" w:eastAsia="宋体"/>
        </w:rPr>
      </w:pPr>
      <w:bookmarkStart w:id="60" w:name="_Toc166486148"/>
      <w:r>
        <w:rPr>
          <w:rFonts w:hint="eastAsia" w:ascii="宋体" w:hAnsi="宋体" w:eastAsia="宋体"/>
        </w:rPr>
        <w:t>1</w:t>
      </w:r>
      <w:r>
        <w:rPr>
          <w:rFonts w:ascii="宋体" w:hAnsi="宋体" w:eastAsia="宋体"/>
        </w:rPr>
        <w:t>、</w:t>
      </w:r>
      <w:bookmarkEnd w:id="60"/>
      <w:r>
        <w:rPr>
          <w:rFonts w:hint="eastAsia" w:ascii="宋体" w:hAnsi="宋体" w:eastAsia="宋体"/>
        </w:rPr>
        <w:t>响应函</w:t>
      </w:r>
    </w:p>
    <w:p w14:paraId="232188EC">
      <w:pPr/>
    </w:p>
    <w:p w14:paraId="588E98D4">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河北高速公路集团有限公司养护分公司</w:t>
      </w:r>
      <w:r>
        <w:rPr>
          <w:rFonts w:hint="eastAsia" w:ascii="宋体" w:hAnsi="宋体"/>
          <w:sz w:val="24"/>
          <w:szCs w:val="24"/>
        </w:rPr>
        <w:t xml:space="preserve">: </w:t>
      </w:r>
    </w:p>
    <w:p w14:paraId="7189E7B6">
      <w:pPr>
        <w:pStyle w:val="19"/>
      </w:pPr>
    </w:p>
    <w:p w14:paraId="528B2422">
      <w:pPr>
        <w:numPr>
          <w:ilvl w:val="0"/>
          <w:numId w:val="4"/>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rPr>
        <w:t>______</w:t>
      </w:r>
      <w:r>
        <w:rPr>
          <w:rFonts w:hint="eastAsia" w:ascii="宋体" w:hAnsi="宋体"/>
          <w:sz w:val="24"/>
          <w:szCs w:val="24"/>
          <w:u w:val="single"/>
        </w:rPr>
        <w:t>（项目名称）</w:t>
      </w:r>
      <w:bookmarkStart w:id="61" w:name="OLE_LINK162"/>
      <w:bookmarkStart w:id="62" w:name="OLE_LINK161"/>
      <w:r>
        <w:rPr>
          <w:rFonts w:hint="eastAsia" w:ascii="宋体" w:hAnsi="宋体"/>
          <w:sz w:val="24"/>
          <w:szCs w:val="24"/>
        </w:rPr>
        <w:t>揭榜指南文件</w:t>
      </w:r>
      <w:bookmarkEnd w:id="61"/>
      <w:bookmarkEnd w:id="62"/>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rPr>
        <w:t>______</w:t>
      </w:r>
      <w:r>
        <w:rPr>
          <w:rFonts w:ascii="宋体" w:hAnsi="宋体"/>
          <w:sz w:val="24"/>
          <w:szCs w:val="24"/>
        </w:rPr>
        <w:t>元（¥</w:t>
      </w:r>
      <w:r>
        <w:rPr>
          <w:rFonts w:hint="eastAsia" w:ascii="宋体" w:hAnsi="宋体" w:cs="宋体"/>
          <w:kern w:val="0"/>
          <w:sz w:val="24"/>
          <w:szCs w:val="24"/>
          <w:u w:val="single"/>
        </w:rPr>
        <w:t>______</w:t>
      </w:r>
      <w:r>
        <w:rPr>
          <w:rFonts w:ascii="宋体" w:hAnsi="宋体"/>
          <w:sz w:val="24"/>
          <w:szCs w:val="24"/>
        </w:rPr>
        <w:t>）</w:t>
      </w:r>
      <w:r>
        <w:rPr>
          <w:rFonts w:hint="eastAsia" w:ascii="宋体" w:hAnsi="宋体"/>
          <w:sz w:val="24"/>
          <w:szCs w:val="24"/>
        </w:rPr>
        <w:t>的</w:t>
      </w:r>
      <w:bookmarkStart w:id="63" w:name="OLE_LINK160"/>
      <w:bookmarkStart w:id="64" w:name="OLE_LINK159"/>
      <w:r>
        <w:rPr>
          <w:rFonts w:hint="eastAsia" w:ascii="宋体" w:hAnsi="宋体"/>
          <w:sz w:val="24"/>
          <w:szCs w:val="24"/>
        </w:rPr>
        <w:t>揭榜报价</w:t>
      </w:r>
      <w:bookmarkEnd w:id="63"/>
      <w:bookmarkEnd w:id="64"/>
      <w:r>
        <w:rPr>
          <w:rFonts w:hint="eastAsia" w:ascii="宋体" w:hAnsi="宋体"/>
          <w:sz w:val="24"/>
          <w:szCs w:val="24"/>
        </w:rPr>
        <w:t>，按合同约定完成本项目。</w:t>
      </w:r>
    </w:p>
    <w:p w14:paraId="3EF5FF4C">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14:paraId="7E4FE35E">
      <w:pPr>
        <w:spacing w:line="360" w:lineRule="auto"/>
        <w:ind w:firstLine="2700" w:firstLineChars="1125"/>
        <w:rPr>
          <w:rFonts w:hint="eastAsia" w:ascii="宋体" w:hAnsi="宋体"/>
          <w:sz w:val="24"/>
          <w:szCs w:val="24"/>
        </w:rPr>
      </w:pPr>
    </w:p>
    <w:p w14:paraId="59D28867">
      <w:pPr>
        <w:spacing w:line="360" w:lineRule="auto"/>
        <w:ind w:firstLine="2700" w:firstLineChars="1125"/>
        <w:rPr>
          <w:rFonts w:hint="eastAsia" w:ascii="宋体" w:hAnsi="宋体"/>
          <w:sz w:val="24"/>
          <w:szCs w:val="24"/>
        </w:rPr>
      </w:pPr>
    </w:p>
    <w:p w14:paraId="7CC7CFF9">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_________________ ___</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14:paraId="18828DA1">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_____     __</w:t>
      </w:r>
      <w:r>
        <w:rPr>
          <w:rFonts w:hint="eastAsia" w:ascii="宋体" w:hAnsi="宋体" w:cs="宋体"/>
          <w:kern w:val="0"/>
          <w:sz w:val="24"/>
          <w:szCs w:val="24"/>
        </w:rPr>
        <w:t>_</w:t>
      </w:r>
      <w:r>
        <w:rPr>
          <w:rFonts w:hint="eastAsia" w:ascii="宋体" w:hAnsi="宋体"/>
          <w:sz w:val="24"/>
          <w:szCs w:val="24"/>
        </w:rPr>
        <w:t>（签字）</w:t>
      </w:r>
    </w:p>
    <w:p w14:paraId="63800ADD">
      <w:pPr>
        <w:spacing w:line="360" w:lineRule="auto"/>
        <w:ind w:firstLine="3960" w:firstLineChars="1650"/>
        <w:rPr>
          <w:rFonts w:hint="eastAsia" w:ascii="宋体" w:hAnsi="宋体"/>
          <w:sz w:val="24"/>
          <w:szCs w:val="24"/>
          <w:u w:val="single"/>
        </w:rPr>
      </w:pPr>
      <w:r>
        <w:rPr>
          <w:rFonts w:hint="eastAsia" w:ascii="宋体" w:hAnsi="宋体"/>
          <w:sz w:val="24"/>
          <w:szCs w:val="24"/>
        </w:rPr>
        <w:t>地址：</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____   ___ _______</w:t>
      </w:r>
    </w:p>
    <w:p w14:paraId="422DB506">
      <w:pPr>
        <w:spacing w:line="360" w:lineRule="auto"/>
        <w:ind w:firstLine="3960" w:firstLineChars="1650"/>
        <w:rPr>
          <w:rFonts w:hint="eastAsia" w:ascii="宋体" w:hAnsi="宋体"/>
          <w:sz w:val="24"/>
          <w:szCs w:val="24"/>
          <w:u w:val="single"/>
        </w:rPr>
      </w:pPr>
      <w:r>
        <w:rPr>
          <w:rFonts w:hint="eastAsia" w:ascii="宋体" w:hAnsi="宋体"/>
          <w:sz w:val="24"/>
          <w:szCs w:val="24"/>
        </w:rPr>
        <w:t>电话：</w:t>
      </w:r>
      <w:r>
        <w:rPr>
          <w:rFonts w:hint="eastAsia" w:ascii="宋体" w:hAnsi="宋体" w:cs="宋体"/>
          <w:kern w:val="0"/>
          <w:sz w:val="24"/>
          <w:szCs w:val="24"/>
          <w:u w:val="single"/>
        </w:rPr>
        <w:t>_____________   ____ ___</w:t>
      </w:r>
    </w:p>
    <w:p w14:paraId="6E8680DE">
      <w:pPr>
        <w:spacing w:line="360" w:lineRule="auto"/>
        <w:ind w:firstLine="3960" w:firstLineChars="1650"/>
        <w:rPr>
          <w:rFonts w:hint="eastAsia" w:ascii="宋体" w:hAnsi="宋体"/>
          <w:sz w:val="24"/>
          <w:szCs w:val="24"/>
          <w:u w:val="single"/>
        </w:rPr>
      </w:pPr>
      <w:r>
        <w:rPr>
          <w:rFonts w:hint="eastAsia" w:ascii="宋体" w:hAnsi="宋体"/>
          <w:sz w:val="24"/>
          <w:szCs w:val="24"/>
        </w:rPr>
        <w:t>传真：</w:t>
      </w:r>
      <w:r>
        <w:rPr>
          <w:rFonts w:hint="eastAsia" w:ascii="宋体" w:hAnsi="宋体" w:cs="宋体"/>
          <w:kern w:val="0"/>
          <w:sz w:val="24"/>
          <w:szCs w:val="24"/>
          <w:u w:val="single"/>
        </w:rPr>
        <w:t>_____</w:t>
      </w:r>
      <w:r>
        <w:rPr>
          <w:rFonts w:hint="eastAsia" w:ascii="宋体" w:hAnsi="宋体" w:cs="宋体"/>
          <w:kern w:val="0"/>
          <w:sz w:val="24"/>
          <w:szCs w:val="24"/>
        </w:rPr>
        <w:t>_</w:t>
      </w:r>
      <w:r>
        <w:rPr>
          <w:rFonts w:hint="eastAsia" w:ascii="宋体" w:hAnsi="宋体" w:cs="宋体"/>
          <w:kern w:val="0"/>
          <w:sz w:val="24"/>
          <w:szCs w:val="24"/>
          <w:u w:val="single"/>
        </w:rPr>
        <w:t xml:space="preserve">___________       </w:t>
      </w:r>
    </w:p>
    <w:p w14:paraId="390AAEBF">
      <w:pPr>
        <w:spacing w:line="360" w:lineRule="auto"/>
        <w:ind w:firstLine="3960" w:firstLineChars="1650"/>
        <w:rPr>
          <w:rFonts w:hint="eastAsia" w:ascii="宋体" w:hAnsi="宋体"/>
          <w:sz w:val="24"/>
          <w:szCs w:val="24"/>
          <w:u w:val="single"/>
        </w:rPr>
      </w:pPr>
      <w:r>
        <w:rPr>
          <w:rFonts w:hint="eastAsia" w:ascii="宋体" w:hAnsi="宋体"/>
          <w:sz w:val="24"/>
          <w:szCs w:val="24"/>
        </w:rPr>
        <w:t>邮政编码：</w:t>
      </w:r>
      <w:r>
        <w:rPr>
          <w:rFonts w:hint="eastAsia" w:ascii="宋体" w:hAnsi="宋体" w:cs="宋体"/>
          <w:kern w:val="0"/>
          <w:sz w:val="24"/>
          <w:szCs w:val="24"/>
          <w:u w:val="single"/>
        </w:rPr>
        <w:t xml:space="preserve">___________________ </w:t>
      </w:r>
    </w:p>
    <w:p w14:paraId="69DEB704">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_ __</w:t>
      </w:r>
      <w:r>
        <w:rPr>
          <w:rFonts w:hint="eastAsia" w:ascii="宋体" w:hAnsi="宋体"/>
          <w:sz w:val="24"/>
          <w:szCs w:val="24"/>
        </w:rPr>
        <w:t>年</w:t>
      </w:r>
      <w:r>
        <w:rPr>
          <w:rFonts w:hint="eastAsia" w:ascii="宋体" w:hAnsi="宋体" w:cs="宋体"/>
          <w:kern w:val="0"/>
          <w:sz w:val="24"/>
          <w:szCs w:val="24"/>
          <w:u w:val="single"/>
        </w:rPr>
        <w:t>__ _</w:t>
      </w:r>
      <w:r>
        <w:rPr>
          <w:rFonts w:hint="eastAsia" w:ascii="宋体" w:hAnsi="宋体"/>
          <w:sz w:val="24"/>
          <w:szCs w:val="24"/>
        </w:rPr>
        <w:t>月</w:t>
      </w:r>
      <w:r>
        <w:rPr>
          <w:rFonts w:hint="eastAsia" w:ascii="宋体" w:hAnsi="宋体" w:cs="宋体"/>
          <w:kern w:val="0"/>
          <w:sz w:val="24"/>
          <w:szCs w:val="24"/>
          <w:u w:val="single"/>
        </w:rPr>
        <w:t>_ __</w:t>
      </w:r>
      <w:r>
        <w:rPr>
          <w:rFonts w:hint="eastAsia" w:ascii="宋体" w:hAnsi="宋体"/>
          <w:sz w:val="24"/>
          <w:szCs w:val="24"/>
        </w:rPr>
        <w:t xml:space="preserve">日 </w:t>
      </w:r>
    </w:p>
    <w:p w14:paraId="2020084B">
      <w:pPr>
        <w:spacing w:after="120" w:line="360" w:lineRule="auto"/>
        <w:rPr>
          <w:rFonts w:hint="eastAsia" w:ascii="宋体" w:hAnsi="宋体"/>
          <w:szCs w:val="21"/>
        </w:rPr>
      </w:pPr>
    </w:p>
    <w:p w14:paraId="19BE5964">
      <w:pPr>
        <w:pStyle w:val="19"/>
        <w:sectPr>
          <w:pgSz w:w="12240" w:h="15840"/>
          <w:pgMar w:top="1418" w:right="1418" w:bottom="1418" w:left="1418" w:header="720" w:footer="720" w:gutter="0"/>
          <w:cols w:space="720" w:num="1"/>
          <w:docGrid w:linePitch="285" w:charSpace="0"/>
        </w:sectPr>
      </w:pPr>
    </w:p>
    <w:p w14:paraId="5C3A8CD2">
      <w:pPr>
        <w:pStyle w:val="3"/>
        <w:jc w:val="center"/>
        <w:rPr>
          <w:rFonts w:hint="eastAsia" w:ascii="宋体" w:hAnsi="宋体" w:eastAsia="宋体"/>
        </w:rPr>
      </w:pPr>
      <w:bookmarkStart w:id="65" w:name="_Toc166486149"/>
      <w:bookmarkStart w:id="66" w:name="_Toc21063"/>
      <w:r>
        <w:rPr>
          <w:rFonts w:hint="eastAsia" w:ascii="宋体" w:hAnsi="宋体" w:eastAsia="宋体"/>
        </w:rPr>
        <w:t>2、报价清单表</w:t>
      </w:r>
      <w:bookmarkEnd w:id="65"/>
      <w:bookmarkEnd w:id="66"/>
    </w:p>
    <w:p w14:paraId="4D39316D">
      <w:pPr>
        <w:widowControl/>
        <w:jc w:val="right"/>
        <w:rPr>
          <w:rFonts w:hint="eastAsia" w:ascii="宋体" w:hAnsi="宋体" w:cs="宋体"/>
          <w:color w:val="000000"/>
          <w:kern w:val="0"/>
          <w:szCs w:val="21"/>
        </w:rPr>
      </w:pPr>
      <w:r>
        <w:rPr>
          <w:rFonts w:hint="eastAsia" w:ascii="宋体" w:hAnsi="宋体" w:cs="宋体"/>
          <w:color w:val="000000"/>
          <w:kern w:val="0"/>
          <w:szCs w:val="21"/>
        </w:rPr>
        <w:t>货币单位：人民币元</w:t>
      </w:r>
    </w:p>
    <w:p w14:paraId="2629F3F9">
      <w:pPr>
        <w:widowControl/>
        <w:jc w:val="right"/>
      </w:pPr>
    </w:p>
    <w:tbl>
      <w:tblPr>
        <w:tblStyle w:val="57"/>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16996044">
        <w:tblPrEx>
          <w:tblLayout w:type="fixed"/>
        </w:tblPrEx>
        <w:trPr>
          <w:trHeight w:val="900" w:hRule="atLeast"/>
        </w:trPr>
        <w:tc>
          <w:tcPr>
            <w:tcW w:w="730" w:type="dxa"/>
            <w:vAlign w:val="center"/>
          </w:tcPr>
          <w:p w14:paraId="328154F9">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59" w:type="dxa"/>
            <w:vAlign w:val="center"/>
          </w:tcPr>
          <w:p w14:paraId="26A5B32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报价项目</w:t>
            </w:r>
          </w:p>
        </w:tc>
        <w:tc>
          <w:tcPr>
            <w:tcW w:w="2395" w:type="dxa"/>
            <w:vAlign w:val="center"/>
          </w:tcPr>
          <w:p w14:paraId="3DD742E0">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报价（元）</w:t>
            </w:r>
          </w:p>
        </w:tc>
        <w:tc>
          <w:tcPr>
            <w:tcW w:w="2395" w:type="dxa"/>
            <w:vAlign w:val="center"/>
          </w:tcPr>
          <w:p w14:paraId="062D657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14:paraId="03559AE6">
        <w:tblPrEx>
          <w:tblLayout w:type="fixed"/>
        </w:tblPrEx>
        <w:trPr>
          <w:trHeight w:val="706" w:hRule="atLeast"/>
        </w:trPr>
        <w:tc>
          <w:tcPr>
            <w:tcW w:w="730" w:type="dxa"/>
            <w:vAlign w:val="center"/>
          </w:tcPr>
          <w:p w14:paraId="150EDDBB">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59" w:type="dxa"/>
            <w:vAlign w:val="center"/>
          </w:tcPr>
          <w:p w14:paraId="765D1E48">
            <w:pPr>
              <w:widowControl/>
              <w:jc w:val="center"/>
              <w:rPr>
                <w:rFonts w:hint="eastAsia" w:ascii="宋体" w:hAnsi="宋体" w:cs="宋体"/>
                <w:color w:val="000000"/>
                <w:kern w:val="0"/>
                <w:szCs w:val="21"/>
              </w:rPr>
            </w:pPr>
          </w:p>
        </w:tc>
        <w:tc>
          <w:tcPr>
            <w:tcW w:w="2395" w:type="dxa"/>
            <w:vAlign w:val="center"/>
          </w:tcPr>
          <w:p w14:paraId="6D5F97B4">
            <w:pPr>
              <w:widowControl/>
              <w:jc w:val="center"/>
              <w:rPr>
                <w:rFonts w:hint="eastAsia" w:ascii="宋体" w:hAnsi="宋体" w:cs="宋体"/>
                <w:color w:val="000000"/>
                <w:kern w:val="0"/>
                <w:szCs w:val="21"/>
              </w:rPr>
            </w:pPr>
          </w:p>
        </w:tc>
        <w:tc>
          <w:tcPr>
            <w:tcW w:w="2395" w:type="dxa"/>
            <w:vAlign w:val="center"/>
          </w:tcPr>
          <w:p w14:paraId="074BD5CC">
            <w:pPr>
              <w:widowControl/>
              <w:jc w:val="center"/>
              <w:rPr>
                <w:rFonts w:hint="eastAsia" w:ascii="宋体" w:hAnsi="宋体" w:cs="宋体"/>
                <w:color w:val="000000"/>
                <w:kern w:val="0"/>
                <w:szCs w:val="21"/>
              </w:rPr>
            </w:pPr>
          </w:p>
        </w:tc>
      </w:tr>
      <w:tr w14:paraId="0BA09078">
        <w:tblPrEx>
          <w:tblLayout w:type="fixed"/>
        </w:tblPrEx>
        <w:trPr>
          <w:trHeight w:val="706" w:hRule="atLeast"/>
        </w:trPr>
        <w:tc>
          <w:tcPr>
            <w:tcW w:w="730" w:type="dxa"/>
            <w:vAlign w:val="center"/>
          </w:tcPr>
          <w:p w14:paraId="06242E58">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59" w:type="dxa"/>
            <w:vAlign w:val="center"/>
          </w:tcPr>
          <w:p w14:paraId="35128FB4">
            <w:pPr>
              <w:widowControl/>
              <w:jc w:val="center"/>
              <w:rPr>
                <w:rFonts w:hint="eastAsia" w:ascii="宋体" w:hAnsi="宋体" w:cs="宋体"/>
                <w:color w:val="000000"/>
                <w:kern w:val="0"/>
                <w:szCs w:val="21"/>
              </w:rPr>
            </w:pPr>
          </w:p>
        </w:tc>
        <w:tc>
          <w:tcPr>
            <w:tcW w:w="2395" w:type="dxa"/>
            <w:vAlign w:val="center"/>
          </w:tcPr>
          <w:p w14:paraId="241FCCE6">
            <w:pPr>
              <w:widowControl/>
              <w:jc w:val="center"/>
              <w:rPr>
                <w:rFonts w:hint="eastAsia" w:ascii="宋体" w:hAnsi="宋体" w:cs="宋体"/>
                <w:color w:val="000000"/>
                <w:kern w:val="0"/>
                <w:szCs w:val="21"/>
              </w:rPr>
            </w:pPr>
          </w:p>
        </w:tc>
        <w:tc>
          <w:tcPr>
            <w:tcW w:w="2395" w:type="dxa"/>
            <w:vAlign w:val="center"/>
          </w:tcPr>
          <w:p w14:paraId="73046B98">
            <w:pPr>
              <w:widowControl/>
              <w:jc w:val="center"/>
              <w:rPr>
                <w:rFonts w:hint="eastAsia" w:ascii="宋体" w:hAnsi="宋体" w:cs="宋体"/>
                <w:color w:val="000000"/>
                <w:kern w:val="0"/>
                <w:szCs w:val="21"/>
              </w:rPr>
            </w:pPr>
          </w:p>
        </w:tc>
      </w:tr>
      <w:tr w14:paraId="54EC7224">
        <w:tblPrEx>
          <w:tblLayout w:type="fixed"/>
        </w:tblPrEx>
        <w:trPr>
          <w:trHeight w:val="706" w:hRule="atLeast"/>
        </w:trPr>
        <w:tc>
          <w:tcPr>
            <w:tcW w:w="730" w:type="dxa"/>
            <w:vAlign w:val="center"/>
          </w:tcPr>
          <w:p w14:paraId="29D314F3">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59" w:type="dxa"/>
            <w:vAlign w:val="center"/>
          </w:tcPr>
          <w:p w14:paraId="21D78173">
            <w:pPr>
              <w:widowControl/>
              <w:jc w:val="center"/>
              <w:rPr>
                <w:rFonts w:hint="eastAsia" w:ascii="宋体" w:hAnsi="宋体" w:cs="宋体"/>
                <w:color w:val="000000"/>
                <w:kern w:val="0"/>
                <w:szCs w:val="21"/>
              </w:rPr>
            </w:pPr>
          </w:p>
        </w:tc>
        <w:tc>
          <w:tcPr>
            <w:tcW w:w="2395" w:type="dxa"/>
            <w:vAlign w:val="center"/>
          </w:tcPr>
          <w:p w14:paraId="638DE414">
            <w:pPr>
              <w:widowControl/>
              <w:jc w:val="center"/>
              <w:rPr>
                <w:rFonts w:hint="eastAsia" w:ascii="宋体" w:hAnsi="宋体" w:cs="宋体"/>
                <w:color w:val="000000"/>
                <w:kern w:val="0"/>
                <w:szCs w:val="21"/>
              </w:rPr>
            </w:pPr>
          </w:p>
        </w:tc>
        <w:tc>
          <w:tcPr>
            <w:tcW w:w="2395" w:type="dxa"/>
            <w:vAlign w:val="center"/>
          </w:tcPr>
          <w:p w14:paraId="5573C229">
            <w:pPr>
              <w:widowControl/>
              <w:jc w:val="center"/>
              <w:rPr>
                <w:rFonts w:hint="eastAsia" w:ascii="宋体" w:hAnsi="宋体" w:cs="宋体"/>
                <w:color w:val="000000"/>
                <w:kern w:val="0"/>
                <w:szCs w:val="21"/>
              </w:rPr>
            </w:pPr>
          </w:p>
        </w:tc>
      </w:tr>
      <w:tr w14:paraId="0D92CB5D">
        <w:tblPrEx>
          <w:tblLayout w:type="fixed"/>
        </w:tblPrEx>
        <w:trPr>
          <w:trHeight w:val="706" w:hRule="atLeast"/>
        </w:trPr>
        <w:tc>
          <w:tcPr>
            <w:tcW w:w="730" w:type="dxa"/>
            <w:vAlign w:val="center"/>
          </w:tcPr>
          <w:p w14:paraId="0DE3A15A">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59" w:type="dxa"/>
            <w:vAlign w:val="center"/>
          </w:tcPr>
          <w:p w14:paraId="70B1BE1A">
            <w:pPr>
              <w:widowControl/>
              <w:jc w:val="center"/>
              <w:rPr>
                <w:rFonts w:hint="eastAsia" w:ascii="宋体" w:hAnsi="宋体" w:cs="宋体"/>
                <w:color w:val="000000"/>
                <w:kern w:val="0"/>
                <w:szCs w:val="21"/>
              </w:rPr>
            </w:pPr>
          </w:p>
        </w:tc>
        <w:tc>
          <w:tcPr>
            <w:tcW w:w="2395" w:type="dxa"/>
            <w:vAlign w:val="center"/>
          </w:tcPr>
          <w:p w14:paraId="6DD6E56D">
            <w:pPr>
              <w:widowControl/>
              <w:jc w:val="center"/>
              <w:rPr>
                <w:rFonts w:hint="eastAsia" w:ascii="宋体" w:hAnsi="宋体" w:cs="宋体"/>
                <w:color w:val="000000"/>
                <w:kern w:val="0"/>
                <w:szCs w:val="21"/>
              </w:rPr>
            </w:pPr>
          </w:p>
        </w:tc>
        <w:tc>
          <w:tcPr>
            <w:tcW w:w="2395" w:type="dxa"/>
            <w:vAlign w:val="center"/>
          </w:tcPr>
          <w:p w14:paraId="682C7BB5">
            <w:pPr>
              <w:widowControl/>
              <w:jc w:val="center"/>
              <w:rPr>
                <w:rFonts w:hint="eastAsia" w:ascii="宋体" w:hAnsi="宋体" w:cs="宋体"/>
                <w:color w:val="000000"/>
                <w:kern w:val="0"/>
                <w:szCs w:val="21"/>
              </w:rPr>
            </w:pPr>
          </w:p>
        </w:tc>
      </w:tr>
      <w:tr w14:paraId="0A9AEE51">
        <w:tblPrEx>
          <w:tblLayout w:type="fixed"/>
        </w:tblPrEx>
        <w:trPr>
          <w:trHeight w:val="706" w:hRule="atLeast"/>
        </w:trPr>
        <w:tc>
          <w:tcPr>
            <w:tcW w:w="730" w:type="dxa"/>
            <w:vAlign w:val="center"/>
          </w:tcPr>
          <w:p w14:paraId="539064E2">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4059" w:type="dxa"/>
            <w:vAlign w:val="center"/>
          </w:tcPr>
          <w:p w14:paraId="657B117C">
            <w:pPr>
              <w:widowControl/>
              <w:jc w:val="center"/>
              <w:rPr>
                <w:rFonts w:hint="eastAsia" w:ascii="宋体" w:hAnsi="宋体" w:cs="宋体"/>
                <w:color w:val="000000"/>
                <w:kern w:val="0"/>
                <w:szCs w:val="21"/>
              </w:rPr>
            </w:pPr>
          </w:p>
        </w:tc>
        <w:tc>
          <w:tcPr>
            <w:tcW w:w="2395" w:type="dxa"/>
            <w:vAlign w:val="center"/>
          </w:tcPr>
          <w:p w14:paraId="3D5AA4A7">
            <w:pPr>
              <w:widowControl/>
              <w:jc w:val="center"/>
              <w:rPr>
                <w:rFonts w:hint="eastAsia" w:ascii="宋体" w:hAnsi="宋体" w:cs="宋体"/>
                <w:color w:val="000000"/>
                <w:kern w:val="0"/>
                <w:szCs w:val="21"/>
              </w:rPr>
            </w:pPr>
          </w:p>
        </w:tc>
        <w:tc>
          <w:tcPr>
            <w:tcW w:w="2395" w:type="dxa"/>
            <w:vAlign w:val="center"/>
          </w:tcPr>
          <w:p w14:paraId="596B7601">
            <w:pPr>
              <w:widowControl/>
              <w:jc w:val="center"/>
              <w:rPr>
                <w:rFonts w:hint="eastAsia" w:ascii="宋体" w:hAnsi="宋体" w:cs="宋体"/>
                <w:color w:val="000000"/>
                <w:kern w:val="0"/>
                <w:szCs w:val="21"/>
              </w:rPr>
            </w:pPr>
          </w:p>
        </w:tc>
      </w:tr>
      <w:tr w14:paraId="69BF837C">
        <w:tblPrEx>
          <w:tblLayout w:type="fixed"/>
        </w:tblPrEx>
        <w:trPr>
          <w:trHeight w:val="1017" w:hRule="atLeast"/>
        </w:trPr>
        <w:tc>
          <w:tcPr>
            <w:tcW w:w="4789" w:type="dxa"/>
            <w:gridSpan w:val="2"/>
            <w:vAlign w:val="center"/>
          </w:tcPr>
          <w:p w14:paraId="74B546C1">
            <w:pPr>
              <w:widowControl/>
              <w:jc w:val="center"/>
              <w:rPr>
                <w:rFonts w:hint="eastAsia" w:ascii="宋体" w:hAnsi="宋体" w:cs="宋体"/>
                <w:color w:val="000000"/>
                <w:kern w:val="0"/>
                <w:szCs w:val="21"/>
              </w:rPr>
            </w:pPr>
            <w:r>
              <w:rPr>
                <w:rFonts w:hint="eastAsia" w:ascii="宋体" w:hAnsi="宋体" w:cs="宋体"/>
                <w:color w:val="000000"/>
                <w:kern w:val="0"/>
                <w:szCs w:val="21"/>
              </w:rPr>
              <w:t>报价合计</w:t>
            </w:r>
          </w:p>
        </w:tc>
        <w:tc>
          <w:tcPr>
            <w:tcW w:w="2395" w:type="dxa"/>
            <w:vAlign w:val="center"/>
          </w:tcPr>
          <w:p w14:paraId="69685631">
            <w:pPr>
              <w:widowControl/>
              <w:jc w:val="center"/>
              <w:rPr>
                <w:rFonts w:hint="eastAsia" w:ascii="宋体" w:hAnsi="宋体" w:cs="宋体"/>
                <w:color w:val="000000"/>
                <w:kern w:val="0"/>
                <w:szCs w:val="21"/>
              </w:rPr>
            </w:pPr>
          </w:p>
        </w:tc>
        <w:tc>
          <w:tcPr>
            <w:tcW w:w="2395" w:type="dxa"/>
            <w:vAlign w:val="center"/>
          </w:tcPr>
          <w:p w14:paraId="62BF8E35">
            <w:pPr>
              <w:widowControl/>
              <w:jc w:val="center"/>
              <w:rPr>
                <w:rFonts w:hint="eastAsia" w:ascii="宋体" w:hAnsi="宋体" w:cs="宋体"/>
                <w:color w:val="000000"/>
                <w:kern w:val="0"/>
                <w:szCs w:val="21"/>
              </w:rPr>
            </w:pPr>
          </w:p>
        </w:tc>
      </w:tr>
    </w:tbl>
    <w:p w14:paraId="73240C07">
      <w:pPr>
        <w:widowControl/>
        <w:jc w:val="left"/>
        <w:rPr>
          <w:rFonts w:hint="eastAsia" w:ascii="宋体" w:hAnsi="宋体"/>
        </w:rPr>
      </w:pPr>
      <w:r>
        <w:rPr>
          <w:rFonts w:hint="eastAsia" w:ascii="宋体" w:hAnsi="宋体"/>
        </w:rPr>
        <w:t>注：本表可扩展。</w:t>
      </w:r>
    </w:p>
    <w:p w14:paraId="48EE5C88">
      <w:pPr>
        <w:widowControl/>
        <w:jc w:val="left"/>
        <w:rPr>
          <w:rFonts w:hint="eastAsia" w:ascii="宋体" w:hAnsi="宋体"/>
        </w:rPr>
      </w:pPr>
    </w:p>
    <w:p w14:paraId="7B60AE23">
      <w:pPr>
        <w:widowControl/>
        <w:jc w:val="left"/>
        <w:rPr>
          <w:rFonts w:hint="eastAsia" w:ascii="宋体" w:hAnsi="宋体"/>
        </w:rPr>
      </w:pPr>
    </w:p>
    <w:p w14:paraId="470561A9">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rPr>
        <w:t>_________________ ___</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14:paraId="34806E6E">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rPr>
        <w:t>_____     __</w:t>
      </w:r>
      <w:r>
        <w:rPr>
          <w:rFonts w:hint="eastAsia" w:ascii="宋体" w:hAnsi="宋体" w:cs="宋体"/>
          <w:kern w:val="0"/>
          <w:sz w:val="24"/>
          <w:szCs w:val="24"/>
        </w:rPr>
        <w:t>_</w:t>
      </w:r>
      <w:r>
        <w:rPr>
          <w:rFonts w:hint="eastAsia" w:ascii="宋体" w:hAnsi="宋体"/>
          <w:sz w:val="24"/>
          <w:szCs w:val="24"/>
        </w:rPr>
        <w:t>（签字）</w:t>
      </w:r>
    </w:p>
    <w:p w14:paraId="3E194A3A">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rPr>
        <w:t>_ __</w:t>
      </w:r>
      <w:r>
        <w:rPr>
          <w:rFonts w:hint="eastAsia" w:ascii="宋体" w:hAnsi="宋体"/>
          <w:sz w:val="24"/>
          <w:szCs w:val="24"/>
        </w:rPr>
        <w:t>年</w:t>
      </w:r>
      <w:r>
        <w:rPr>
          <w:rFonts w:hint="eastAsia" w:ascii="宋体" w:hAnsi="宋体" w:cs="宋体"/>
          <w:kern w:val="0"/>
          <w:sz w:val="24"/>
          <w:szCs w:val="24"/>
          <w:u w:val="single"/>
        </w:rPr>
        <w:t>__ _</w:t>
      </w:r>
      <w:r>
        <w:rPr>
          <w:rFonts w:hint="eastAsia" w:ascii="宋体" w:hAnsi="宋体"/>
          <w:sz w:val="24"/>
          <w:szCs w:val="24"/>
        </w:rPr>
        <w:t>月</w:t>
      </w:r>
      <w:r>
        <w:rPr>
          <w:rFonts w:hint="eastAsia" w:ascii="宋体" w:hAnsi="宋体" w:cs="宋体"/>
          <w:kern w:val="0"/>
          <w:sz w:val="24"/>
          <w:szCs w:val="24"/>
          <w:u w:val="single"/>
        </w:rPr>
        <w:t>_ __</w:t>
      </w:r>
      <w:r>
        <w:rPr>
          <w:rFonts w:hint="eastAsia" w:ascii="宋体" w:hAnsi="宋体"/>
          <w:sz w:val="24"/>
          <w:szCs w:val="24"/>
        </w:rPr>
        <w:t xml:space="preserve">日 </w:t>
      </w:r>
    </w:p>
    <w:p w14:paraId="6B416BDC">
      <w:pPr>
        <w:widowControl/>
        <w:jc w:val="left"/>
        <w:rPr>
          <w:rFonts w:hint="eastAsia" w:ascii="宋体" w:hAnsi="宋体"/>
          <w:b/>
          <w:sz w:val="32"/>
          <w:szCs w:val="20"/>
        </w:rPr>
      </w:pPr>
      <w:r>
        <w:rPr>
          <w:rFonts w:ascii="宋体" w:hAnsi="宋体"/>
        </w:rPr>
        <w:br w:type="page"/>
      </w:r>
    </w:p>
    <w:p w14:paraId="47D3BA20">
      <w:pPr>
        <w:pStyle w:val="3"/>
        <w:jc w:val="center"/>
        <w:rPr>
          <w:rFonts w:hint="eastAsia" w:ascii="宋体" w:hAnsi="宋体" w:eastAsia="宋体"/>
        </w:rPr>
      </w:pPr>
      <w:bookmarkStart w:id="67" w:name="_Toc166486150"/>
      <w:r>
        <w:rPr>
          <w:rFonts w:hint="eastAsia" w:ascii="宋体" w:hAnsi="宋体" w:eastAsia="宋体"/>
        </w:rPr>
        <w:t>3</w:t>
      </w:r>
      <w:r>
        <w:rPr>
          <w:rFonts w:ascii="宋体" w:hAnsi="宋体" w:eastAsia="宋体"/>
        </w:rPr>
        <w:t>、</w:t>
      </w:r>
      <w:bookmarkEnd w:id="57"/>
      <w:bookmarkEnd w:id="58"/>
      <w:bookmarkEnd w:id="59"/>
      <w:bookmarkEnd w:id="67"/>
      <w:r>
        <w:rPr>
          <w:rFonts w:hint="eastAsia" w:ascii="宋体" w:hAnsi="宋体" w:eastAsia="宋体"/>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06430C2">
        <w:tblPrEx>
          <w:tblLayout w:type="fixed"/>
        </w:tblPrEx>
        <w:trPr>
          <w:trHeight w:val="693" w:hRule="atLeast"/>
        </w:trPr>
        <w:tc>
          <w:tcPr>
            <w:tcW w:w="1779" w:type="dxa"/>
            <w:gridSpan w:val="2"/>
            <w:vAlign w:val="center"/>
          </w:tcPr>
          <w:p w14:paraId="20984A5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项目名称</w:t>
            </w:r>
          </w:p>
        </w:tc>
        <w:tc>
          <w:tcPr>
            <w:tcW w:w="7435" w:type="dxa"/>
            <w:gridSpan w:val="8"/>
            <w:vAlign w:val="center"/>
          </w:tcPr>
          <w:p w14:paraId="0D690151">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（严格对照榜单名称）</w:t>
            </w:r>
          </w:p>
        </w:tc>
      </w:tr>
      <w:tr w14:paraId="1BBF15AF">
        <w:tblPrEx>
          <w:tblLayout w:type="fixed"/>
        </w:tblPrEx>
        <w:trPr>
          <w:trHeight w:val="685" w:hRule="atLeast"/>
        </w:trPr>
        <w:tc>
          <w:tcPr>
            <w:tcW w:w="1031" w:type="dxa"/>
            <w:vMerge w:val="restart"/>
            <w:tcBorders>
              <w:bottom w:val="nil"/>
            </w:tcBorders>
            <w:vAlign w:val="center"/>
          </w:tcPr>
          <w:p w14:paraId="6EAF3C0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申请团队</w:t>
            </w:r>
          </w:p>
        </w:tc>
        <w:tc>
          <w:tcPr>
            <w:tcW w:w="748" w:type="dxa"/>
            <w:vAlign w:val="center"/>
          </w:tcPr>
          <w:p w14:paraId="539E78D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序号</w:t>
            </w:r>
          </w:p>
        </w:tc>
        <w:tc>
          <w:tcPr>
            <w:tcW w:w="2196" w:type="dxa"/>
            <w:gridSpan w:val="2"/>
            <w:vAlign w:val="center"/>
          </w:tcPr>
          <w:p w14:paraId="018E8EA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单位名称</w:t>
            </w:r>
          </w:p>
        </w:tc>
        <w:tc>
          <w:tcPr>
            <w:tcW w:w="5239" w:type="dxa"/>
            <w:gridSpan w:val="6"/>
            <w:vAlign w:val="center"/>
          </w:tcPr>
          <w:p w14:paraId="550429A9">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主要分工</w:t>
            </w:r>
          </w:p>
        </w:tc>
      </w:tr>
      <w:tr w14:paraId="77ECA3DA">
        <w:tblPrEx>
          <w:tblLayout w:type="fixed"/>
        </w:tblPrEx>
        <w:trPr>
          <w:trHeight w:val="685" w:hRule="atLeast"/>
        </w:trPr>
        <w:tc>
          <w:tcPr>
            <w:tcW w:w="1031" w:type="dxa"/>
            <w:vMerge w:val="continue"/>
            <w:tcBorders>
              <w:top w:val="nil"/>
              <w:bottom w:val="nil"/>
            </w:tcBorders>
            <w:vAlign w:val="center"/>
          </w:tcPr>
          <w:p w14:paraId="0CAF9EF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4872FD2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1</w:t>
            </w:r>
          </w:p>
        </w:tc>
        <w:tc>
          <w:tcPr>
            <w:tcW w:w="2196" w:type="dxa"/>
            <w:gridSpan w:val="2"/>
            <w:vAlign w:val="center"/>
          </w:tcPr>
          <w:p w14:paraId="7E67295E">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（申报单位）</w:t>
            </w:r>
          </w:p>
        </w:tc>
        <w:tc>
          <w:tcPr>
            <w:tcW w:w="5239" w:type="dxa"/>
            <w:gridSpan w:val="6"/>
            <w:vAlign w:val="center"/>
          </w:tcPr>
          <w:p w14:paraId="56AAF7A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64ED12C2">
        <w:tblPrEx>
          <w:tblLayout w:type="fixed"/>
        </w:tblPrEx>
        <w:trPr>
          <w:trHeight w:val="685" w:hRule="atLeast"/>
        </w:trPr>
        <w:tc>
          <w:tcPr>
            <w:tcW w:w="1031" w:type="dxa"/>
            <w:vMerge w:val="continue"/>
            <w:tcBorders>
              <w:top w:val="nil"/>
              <w:bottom w:val="nil"/>
            </w:tcBorders>
            <w:vAlign w:val="center"/>
          </w:tcPr>
          <w:p w14:paraId="4C56D3A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3A01EE5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p>
        </w:tc>
        <w:tc>
          <w:tcPr>
            <w:tcW w:w="2196" w:type="dxa"/>
            <w:gridSpan w:val="2"/>
            <w:vAlign w:val="center"/>
          </w:tcPr>
          <w:p w14:paraId="7721E03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p>
        </w:tc>
        <w:tc>
          <w:tcPr>
            <w:tcW w:w="5239" w:type="dxa"/>
            <w:gridSpan w:val="6"/>
            <w:vAlign w:val="center"/>
          </w:tcPr>
          <w:p w14:paraId="69A4736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171B8F38">
        <w:tblPrEx>
          <w:tblLayout w:type="fixed"/>
        </w:tblPrEx>
        <w:trPr>
          <w:trHeight w:val="685" w:hRule="atLeast"/>
        </w:trPr>
        <w:tc>
          <w:tcPr>
            <w:tcW w:w="1031" w:type="dxa"/>
            <w:vMerge w:val="continue"/>
            <w:tcBorders>
              <w:top w:val="nil"/>
              <w:bottom w:val="nil"/>
            </w:tcBorders>
            <w:vAlign w:val="center"/>
          </w:tcPr>
          <w:p w14:paraId="75F5877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675B157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p>
        </w:tc>
        <w:tc>
          <w:tcPr>
            <w:tcW w:w="2196" w:type="dxa"/>
            <w:gridSpan w:val="2"/>
            <w:vAlign w:val="center"/>
          </w:tcPr>
          <w:p w14:paraId="2C53F88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p>
        </w:tc>
        <w:tc>
          <w:tcPr>
            <w:tcW w:w="5239" w:type="dxa"/>
            <w:gridSpan w:val="6"/>
            <w:vAlign w:val="center"/>
          </w:tcPr>
          <w:p w14:paraId="2C71717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3F21C805">
        <w:tblPrEx>
          <w:tblLayout w:type="fixed"/>
        </w:tblPrEx>
        <w:trPr>
          <w:trHeight w:val="685" w:hRule="atLeast"/>
        </w:trPr>
        <w:tc>
          <w:tcPr>
            <w:tcW w:w="1031" w:type="dxa"/>
            <w:vMerge w:val="continue"/>
            <w:tcBorders>
              <w:top w:val="nil"/>
              <w:bottom w:val="nil"/>
            </w:tcBorders>
            <w:vAlign w:val="center"/>
          </w:tcPr>
          <w:p w14:paraId="175223C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14:paraId="453320E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2196" w:type="dxa"/>
            <w:gridSpan w:val="2"/>
            <w:vAlign w:val="center"/>
          </w:tcPr>
          <w:p w14:paraId="5581D35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5239" w:type="dxa"/>
            <w:gridSpan w:val="6"/>
            <w:vAlign w:val="center"/>
          </w:tcPr>
          <w:p w14:paraId="7095D53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339DAD2C">
        <w:tblPrEx>
          <w:tblLayout w:type="fixed"/>
        </w:tblPrEx>
        <w:trPr>
          <w:trHeight w:val="685" w:hRule="atLeast"/>
        </w:trPr>
        <w:tc>
          <w:tcPr>
            <w:tcW w:w="1031" w:type="dxa"/>
            <w:vMerge w:val="continue"/>
            <w:tcBorders>
              <w:top w:val="nil"/>
            </w:tcBorders>
            <w:vAlign w:val="center"/>
          </w:tcPr>
          <w:p w14:paraId="0E0339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944" w:type="dxa"/>
            <w:gridSpan w:val="3"/>
            <w:vAlign w:val="center"/>
          </w:tcPr>
          <w:p w14:paraId="2CB8AA30">
            <w:pPr>
              <w:widowControl/>
              <w:kinsoku w:val="0"/>
              <w:autoSpaceDE w:val="0"/>
              <w:autoSpaceDN w:val="0"/>
              <w:adjustRightInd w:val="0"/>
              <w:snapToGrid w:val="0"/>
              <w:spacing w:line="288" w:lineRule="auto"/>
              <w:ind w:left="1226" w:hanging="386"/>
              <w:jc w:val="center"/>
              <w:textAlignment w:val="baseline"/>
              <w:rPr>
                <w:rFonts w:hint="eastAsia" w:ascii="宋体" w:hAnsi="宋体" w:cs="仿宋"/>
                <w:snapToGrid w:val="0"/>
                <w:color w:val="000000"/>
                <w:kern w:val="0"/>
                <w:sz w:val="24"/>
                <w:szCs w:val="24"/>
                <w:lang w:eastAsia="en-US"/>
              </w:rPr>
            </w:pPr>
            <w:r>
              <w:rPr>
                <w:rFonts w:ascii="宋体" w:hAnsi="宋体" w:cs="仿宋"/>
                <w:b/>
                <w:bCs/>
                <w:snapToGrid w:val="0"/>
                <w:color w:val="000000"/>
                <w:kern w:val="0"/>
                <w:sz w:val="24"/>
                <w:szCs w:val="24"/>
                <w:lang w:eastAsia="en-US"/>
              </w:rPr>
              <w:t>合计</w:t>
            </w:r>
          </w:p>
        </w:tc>
        <w:tc>
          <w:tcPr>
            <w:tcW w:w="5239" w:type="dxa"/>
            <w:gridSpan w:val="6"/>
            <w:vAlign w:val="center"/>
          </w:tcPr>
          <w:p w14:paraId="4365CE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0904330">
        <w:tblPrEx>
          <w:tblLayout w:type="fixed"/>
        </w:tblPrEx>
        <w:trPr>
          <w:trHeight w:val="988" w:hRule="atLeast"/>
        </w:trPr>
        <w:tc>
          <w:tcPr>
            <w:tcW w:w="1031" w:type="dxa"/>
            <w:vMerge w:val="restart"/>
            <w:tcBorders>
              <w:bottom w:val="nil"/>
            </w:tcBorders>
            <w:vAlign w:val="center"/>
          </w:tcPr>
          <w:p w14:paraId="4309478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项目负责人</w:t>
            </w:r>
          </w:p>
        </w:tc>
        <w:tc>
          <w:tcPr>
            <w:tcW w:w="1139" w:type="dxa"/>
            <w:gridSpan w:val="2"/>
            <w:vAlign w:val="center"/>
          </w:tcPr>
          <w:p w14:paraId="5609D80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52B0E05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845" w:type="dxa"/>
            <w:vAlign w:val="center"/>
          </w:tcPr>
          <w:p w14:paraId="669BC0C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性别</w:t>
            </w:r>
          </w:p>
        </w:tc>
        <w:tc>
          <w:tcPr>
            <w:tcW w:w="1276" w:type="dxa"/>
            <w:gridSpan w:val="2"/>
            <w:vAlign w:val="center"/>
          </w:tcPr>
          <w:p w14:paraId="004045B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□男</w:t>
            </w:r>
          </w:p>
          <w:p w14:paraId="3CBFAE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□女</w:t>
            </w:r>
          </w:p>
        </w:tc>
        <w:tc>
          <w:tcPr>
            <w:tcW w:w="1276" w:type="dxa"/>
            <w:gridSpan w:val="2"/>
            <w:vAlign w:val="center"/>
          </w:tcPr>
          <w:p w14:paraId="2094C00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出生日期</w:t>
            </w:r>
          </w:p>
        </w:tc>
        <w:tc>
          <w:tcPr>
            <w:tcW w:w="1842" w:type="dxa"/>
            <w:vAlign w:val="center"/>
          </w:tcPr>
          <w:p w14:paraId="0598C37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797D68BC">
        <w:tblPrEx>
          <w:tblLayout w:type="fixed"/>
        </w:tblPrEx>
        <w:trPr>
          <w:trHeight w:val="594" w:hRule="atLeast"/>
        </w:trPr>
        <w:tc>
          <w:tcPr>
            <w:tcW w:w="1031" w:type="dxa"/>
            <w:vMerge w:val="continue"/>
            <w:tcBorders>
              <w:top w:val="nil"/>
              <w:bottom w:val="nil"/>
            </w:tcBorders>
            <w:vAlign w:val="center"/>
          </w:tcPr>
          <w:p w14:paraId="496E6BC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2C2A1F0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14:paraId="66F5A9B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14:paraId="0C25C340">
        <w:tblPrEx>
          <w:tblLayout w:type="fixed"/>
        </w:tblPrEx>
        <w:trPr>
          <w:trHeight w:val="594" w:hRule="atLeast"/>
        </w:trPr>
        <w:tc>
          <w:tcPr>
            <w:tcW w:w="1031" w:type="dxa"/>
            <w:vMerge w:val="continue"/>
            <w:tcBorders>
              <w:top w:val="nil"/>
              <w:bottom w:val="nil"/>
            </w:tcBorders>
            <w:vAlign w:val="center"/>
          </w:tcPr>
          <w:p w14:paraId="5B27F38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26B6460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研究方向</w:t>
            </w:r>
          </w:p>
        </w:tc>
        <w:tc>
          <w:tcPr>
            <w:tcW w:w="7044" w:type="dxa"/>
            <w:gridSpan w:val="7"/>
            <w:vAlign w:val="center"/>
          </w:tcPr>
          <w:p w14:paraId="39A8648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525F3766">
        <w:tblPrEx>
          <w:tblLayout w:type="fixed"/>
        </w:tblPrEx>
        <w:trPr>
          <w:trHeight w:val="988" w:hRule="atLeast"/>
        </w:trPr>
        <w:tc>
          <w:tcPr>
            <w:tcW w:w="1031" w:type="dxa"/>
            <w:vMerge w:val="continue"/>
            <w:tcBorders>
              <w:top w:val="nil"/>
              <w:bottom w:val="nil"/>
            </w:tcBorders>
            <w:vAlign w:val="center"/>
          </w:tcPr>
          <w:p w14:paraId="1FC01BC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27F7987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人才分类</w:t>
            </w:r>
          </w:p>
        </w:tc>
        <w:tc>
          <w:tcPr>
            <w:tcW w:w="7044" w:type="dxa"/>
            <w:gridSpan w:val="7"/>
            <w:vAlign w:val="center"/>
          </w:tcPr>
          <w:p w14:paraId="60A0AC8D">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□国内外顶尖人才□国家级领军人才□地方级领军人才</w:t>
            </w:r>
          </w:p>
          <w:p w14:paraId="0F087438">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□地方级优秀人才□其他类别人才</w:t>
            </w:r>
          </w:p>
        </w:tc>
      </w:tr>
      <w:tr w14:paraId="3D54005F">
        <w:tblPrEx>
          <w:tblLayout w:type="fixed"/>
        </w:tblPrEx>
        <w:trPr>
          <w:trHeight w:val="595" w:hRule="atLeast"/>
        </w:trPr>
        <w:tc>
          <w:tcPr>
            <w:tcW w:w="1031" w:type="dxa"/>
            <w:vMerge w:val="continue"/>
            <w:tcBorders>
              <w:top w:val="nil"/>
              <w:bottom w:val="nil"/>
            </w:tcBorders>
            <w:vAlign w:val="center"/>
          </w:tcPr>
          <w:p w14:paraId="29DD209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2338273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最高学位</w:t>
            </w:r>
          </w:p>
        </w:tc>
        <w:tc>
          <w:tcPr>
            <w:tcW w:w="7044" w:type="dxa"/>
            <w:gridSpan w:val="7"/>
            <w:vAlign w:val="center"/>
          </w:tcPr>
          <w:p w14:paraId="3C44FABD">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□博士□硕士□学士□其他</w:t>
            </w:r>
          </w:p>
        </w:tc>
      </w:tr>
      <w:tr w14:paraId="33019D6C">
        <w:tblPrEx>
          <w:tblLayout w:type="fixed"/>
        </w:tblPrEx>
        <w:trPr>
          <w:trHeight w:val="595" w:hRule="atLeast"/>
        </w:trPr>
        <w:tc>
          <w:tcPr>
            <w:tcW w:w="1031" w:type="dxa"/>
            <w:vMerge w:val="continue"/>
            <w:tcBorders>
              <w:top w:val="nil"/>
              <w:bottom w:val="nil"/>
            </w:tcBorders>
            <w:vAlign w:val="center"/>
          </w:tcPr>
          <w:p w14:paraId="5A9F22F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260C36A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职称</w:t>
            </w:r>
          </w:p>
        </w:tc>
        <w:tc>
          <w:tcPr>
            <w:tcW w:w="7044" w:type="dxa"/>
            <w:gridSpan w:val="7"/>
            <w:vAlign w:val="center"/>
          </w:tcPr>
          <w:p w14:paraId="3D99092B">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□正高级□副高级□中级□初级□其他</w:t>
            </w:r>
          </w:p>
        </w:tc>
      </w:tr>
      <w:tr w14:paraId="2EADDE7E">
        <w:tblPrEx>
          <w:tblLayout w:type="fixed"/>
        </w:tblPrEx>
        <w:trPr>
          <w:trHeight w:val="595" w:hRule="atLeast"/>
        </w:trPr>
        <w:tc>
          <w:tcPr>
            <w:tcW w:w="1031" w:type="dxa"/>
            <w:vMerge w:val="continue"/>
            <w:tcBorders>
              <w:top w:val="nil"/>
            </w:tcBorders>
            <w:vAlign w:val="center"/>
          </w:tcPr>
          <w:p w14:paraId="60011A2A">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14:paraId="2555A69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3012" w:type="dxa"/>
            <w:gridSpan w:val="3"/>
            <w:vAlign w:val="center"/>
          </w:tcPr>
          <w:p w14:paraId="61E570F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c>
          <w:tcPr>
            <w:tcW w:w="1302" w:type="dxa"/>
            <w:gridSpan w:val="2"/>
            <w:vAlign w:val="center"/>
          </w:tcPr>
          <w:p w14:paraId="3A2C43DF">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2730" w:type="dxa"/>
            <w:gridSpan w:val="2"/>
            <w:vAlign w:val="center"/>
          </w:tcPr>
          <w:p w14:paraId="4F34910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3387F75D">
        <w:tblPrEx>
          <w:tblLayout w:type="fixed"/>
        </w:tblPrEx>
        <w:trPr>
          <w:trHeight w:val="595" w:hRule="atLeast"/>
        </w:trPr>
        <w:tc>
          <w:tcPr>
            <w:tcW w:w="1031" w:type="dxa"/>
            <w:vMerge w:val="restart"/>
            <w:tcBorders>
              <w:bottom w:val="nil"/>
            </w:tcBorders>
            <w:vAlign w:val="center"/>
          </w:tcPr>
          <w:p w14:paraId="5F3D4CC8">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联系人</w:t>
            </w:r>
          </w:p>
        </w:tc>
        <w:tc>
          <w:tcPr>
            <w:tcW w:w="1139" w:type="dxa"/>
            <w:gridSpan w:val="2"/>
            <w:vAlign w:val="center"/>
          </w:tcPr>
          <w:p w14:paraId="4DB779A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14:paraId="12C31C8B">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622AB34C">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4032" w:type="dxa"/>
            <w:gridSpan w:val="4"/>
            <w:vAlign w:val="center"/>
          </w:tcPr>
          <w:p w14:paraId="1B2D4A4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r>
      <w:tr w14:paraId="40B58306">
        <w:tblPrEx>
          <w:tblLayout w:type="fixed"/>
        </w:tblPrEx>
        <w:trPr>
          <w:trHeight w:val="600" w:hRule="atLeast"/>
        </w:trPr>
        <w:tc>
          <w:tcPr>
            <w:tcW w:w="1031" w:type="dxa"/>
            <w:vMerge w:val="continue"/>
            <w:tcBorders>
              <w:top w:val="nil"/>
            </w:tcBorders>
            <w:vAlign w:val="center"/>
          </w:tcPr>
          <w:p w14:paraId="022975A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14:paraId="0B92D9A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固定电话</w:t>
            </w:r>
          </w:p>
        </w:tc>
        <w:tc>
          <w:tcPr>
            <w:tcW w:w="1805" w:type="dxa"/>
            <w:vAlign w:val="center"/>
          </w:tcPr>
          <w:p w14:paraId="1BB5145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14:paraId="0CDB412B">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4032" w:type="dxa"/>
            <w:gridSpan w:val="4"/>
            <w:vAlign w:val="center"/>
          </w:tcPr>
          <w:p w14:paraId="525FCFD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bl>
    <w:p w14:paraId="0E704E68">
      <w:pPr>
        <w:spacing w:line="440" w:lineRule="exact"/>
        <w:jc w:val="center"/>
        <w:rPr>
          <w:rFonts w:hint="eastAsia" w:ascii="宋体" w:hAnsi="宋体"/>
        </w:rPr>
      </w:pPr>
    </w:p>
    <w:p w14:paraId="057C9B5D">
      <w:pPr>
        <w:spacing w:line="480" w:lineRule="auto"/>
        <w:ind w:firstLine="2851" w:firstLineChars="1358"/>
        <w:rPr>
          <w:rFonts w:hint="eastAsia" w:ascii="宋体" w:hAnsi="宋体"/>
        </w:rPr>
      </w:pPr>
    </w:p>
    <w:tbl>
      <w:tblPr>
        <w:tblStyle w:val="12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529"/>
      </w:tblGrid>
      <w:tr w14:paraId="7DED9D58">
        <w:tblPrEx>
          <w:tblLayout w:type="fixed"/>
        </w:tblPrEx>
        <w:trPr>
          <w:trHeight w:val="3169" w:hRule="atLeast"/>
        </w:trPr>
        <w:tc>
          <w:tcPr>
            <w:tcW w:w="993" w:type="dxa"/>
            <w:vAlign w:val="center"/>
          </w:tcPr>
          <w:p w14:paraId="1860FF6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23"/>
                <w:kern w:val="0"/>
                <w:sz w:val="24"/>
                <w:szCs w:val="24"/>
                <w:lang w:eastAsia="en-US"/>
              </w:rPr>
              <w:t>团队</w:t>
            </w:r>
            <w:r>
              <w:rPr>
                <w:rFonts w:ascii="宋体" w:hAnsi="宋体" w:cs="仿宋"/>
                <w:snapToGrid w:val="0"/>
                <w:color w:val="000000"/>
                <w:spacing w:val="-15"/>
                <w:kern w:val="0"/>
                <w:sz w:val="24"/>
                <w:szCs w:val="24"/>
                <w:lang w:eastAsia="en-US"/>
              </w:rPr>
              <w:t>简介</w:t>
            </w:r>
          </w:p>
        </w:tc>
        <w:tc>
          <w:tcPr>
            <w:tcW w:w="7529" w:type="dxa"/>
          </w:tcPr>
          <w:p w14:paraId="5C31CF61">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（包括主要研发人员学术背景、攻关基础以及依托单位配套情况等）</w:t>
            </w:r>
          </w:p>
        </w:tc>
      </w:tr>
      <w:tr w14:paraId="4B7A0D88">
        <w:tblPrEx>
          <w:tblLayout w:type="fixed"/>
        </w:tblPrEx>
        <w:trPr>
          <w:trHeight w:val="3571" w:hRule="atLeast"/>
        </w:trPr>
        <w:tc>
          <w:tcPr>
            <w:tcW w:w="993" w:type="dxa"/>
            <w:vAlign w:val="center"/>
          </w:tcPr>
          <w:p w14:paraId="1FBA226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13"/>
                <w:kern w:val="0"/>
                <w:sz w:val="24"/>
                <w:szCs w:val="24"/>
                <w:lang w:eastAsia="en-US"/>
              </w:rPr>
              <w:t>技术</w:t>
            </w:r>
            <w:r>
              <w:rPr>
                <w:rFonts w:ascii="宋体" w:hAnsi="宋体" w:cs="仿宋"/>
                <w:snapToGrid w:val="0"/>
                <w:color w:val="000000"/>
                <w:spacing w:val="-14"/>
                <w:kern w:val="0"/>
                <w:sz w:val="24"/>
                <w:szCs w:val="24"/>
                <w:lang w:eastAsia="en-US"/>
              </w:rPr>
              <w:t>路线</w:t>
            </w:r>
          </w:p>
        </w:tc>
        <w:tc>
          <w:tcPr>
            <w:tcW w:w="7529" w:type="dxa"/>
          </w:tcPr>
          <w:p w14:paraId="42C6460C">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hint="eastAsia" w:ascii="宋体" w:hAnsi="宋体" w:cs="仿宋"/>
                <w:snapToGrid w:val="0"/>
                <w:color w:val="000000"/>
                <w:spacing w:val="-12"/>
                <w:kern w:val="0"/>
                <w:sz w:val="24"/>
                <w:szCs w:val="24"/>
                <w:lang w:eastAsia="zh-CN"/>
              </w:rPr>
              <w:t>（围绕对要达到榜单攻关</w:t>
            </w:r>
            <w:r>
              <w:rPr>
                <w:rFonts w:ascii="宋体" w:hAnsi="宋体" w:cs="仿宋"/>
                <w:snapToGrid w:val="0"/>
                <w:color w:val="000000"/>
                <w:spacing w:val="-12"/>
                <w:kern w:val="0"/>
                <w:sz w:val="24"/>
                <w:szCs w:val="24"/>
                <w:lang w:eastAsia="zh-CN"/>
              </w:rPr>
              <w:t>任务目标采取的技术手段、具体步骤及解决关</w:t>
            </w:r>
            <w:r>
              <w:rPr>
                <w:rFonts w:ascii="宋体" w:hAnsi="宋体" w:cs="仿宋"/>
                <w:snapToGrid w:val="0"/>
                <w:color w:val="000000"/>
                <w:spacing w:val="-13"/>
                <w:kern w:val="0"/>
                <w:sz w:val="24"/>
                <w:szCs w:val="24"/>
                <w:lang w:eastAsia="zh-CN"/>
              </w:rPr>
              <w:t>键性</w:t>
            </w:r>
            <w:r>
              <w:rPr>
                <w:rFonts w:ascii="宋体" w:hAnsi="宋体" w:cs="仿宋"/>
                <w:snapToGrid w:val="0"/>
                <w:color w:val="000000"/>
                <w:spacing w:val="-14"/>
                <w:kern w:val="0"/>
                <w:sz w:val="24"/>
                <w:szCs w:val="24"/>
                <w:lang w:eastAsia="zh-CN"/>
              </w:rPr>
              <w:t>问题的方法等研究途径进行说明）</w:t>
            </w:r>
          </w:p>
        </w:tc>
      </w:tr>
      <w:tr w14:paraId="13D8968E">
        <w:tblPrEx>
          <w:tblLayout w:type="fixed"/>
        </w:tblPrEx>
        <w:trPr>
          <w:trHeight w:val="5739" w:hRule="atLeast"/>
        </w:trPr>
        <w:tc>
          <w:tcPr>
            <w:tcW w:w="993" w:type="dxa"/>
            <w:vAlign w:val="center"/>
          </w:tcPr>
          <w:p w14:paraId="2465E5B6">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hint="eastAsia" w:ascii="宋体" w:hAnsi="宋体" w:cs="仿宋"/>
                <w:snapToGrid w:val="0"/>
                <w:color w:val="000000"/>
                <w:spacing w:val="-12"/>
                <w:kern w:val="0"/>
                <w:sz w:val="24"/>
                <w:szCs w:val="24"/>
                <w:lang w:eastAsia="en-US"/>
              </w:rPr>
              <w:t>实施</w:t>
            </w:r>
            <w:r>
              <w:rPr>
                <w:rFonts w:ascii="宋体" w:hAnsi="宋体" w:cs="仿宋"/>
                <w:snapToGrid w:val="0"/>
                <w:color w:val="000000"/>
                <w:spacing w:val="-13"/>
                <w:kern w:val="0"/>
                <w:sz w:val="24"/>
                <w:szCs w:val="24"/>
                <w:lang w:eastAsia="en-US"/>
              </w:rPr>
              <w:t>方案</w:t>
            </w:r>
          </w:p>
        </w:tc>
        <w:tc>
          <w:tcPr>
            <w:tcW w:w="7529" w:type="dxa"/>
          </w:tcPr>
          <w:p w14:paraId="742A3FA5">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（围绕榜单攻关任务目标和关键技术指标实现进行详细阐述）</w:t>
            </w:r>
          </w:p>
        </w:tc>
      </w:tr>
      <w:tr w14:paraId="01B70D86">
        <w:tblPrEx>
          <w:tblLayout w:type="fixed"/>
        </w:tblPrEx>
        <w:trPr>
          <w:trHeight w:val="5229" w:hRule="atLeast"/>
        </w:trPr>
        <w:tc>
          <w:tcPr>
            <w:tcW w:w="993" w:type="dxa"/>
            <w:vAlign w:val="center"/>
          </w:tcPr>
          <w:p w14:paraId="77147191">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en-US"/>
              </w:rPr>
            </w:pPr>
            <w:r>
              <w:rPr>
                <w:rFonts w:ascii="宋体" w:hAnsi="宋体" w:cs="仿宋"/>
                <w:snapToGrid w:val="0"/>
                <w:color w:val="000000"/>
                <w:spacing w:val="-14"/>
                <w:kern w:val="0"/>
                <w:sz w:val="24"/>
                <w:szCs w:val="24"/>
                <w:lang w:eastAsia="en-US"/>
              </w:rPr>
              <w:t>计划</w:t>
            </w:r>
            <w:r>
              <w:rPr>
                <w:rFonts w:ascii="宋体" w:hAnsi="宋体" w:cs="仿宋"/>
                <w:snapToGrid w:val="0"/>
                <w:color w:val="000000"/>
                <w:spacing w:val="-11"/>
                <w:kern w:val="0"/>
                <w:sz w:val="24"/>
                <w:szCs w:val="24"/>
                <w:lang w:eastAsia="en-US"/>
              </w:rPr>
              <w:t>进度</w:t>
            </w:r>
          </w:p>
        </w:tc>
        <w:tc>
          <w:tcPr>
            <w:tcW w:w="7529" w:type="dxa"/>
          </w:tcPr>
          <w:p w14:paraId="6655B96A">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（制定研发计划进度，分解落实考核指标和里程碑考核节点）</w:t>
            </w:r>
          </w:p>
        </w:tc>
      </w:tr>
      <w:tr w14:paraId="3BBE5D95">
        <w:tblPrEx>
          <w:tblLayout w:type="fixed"/>
        </w:tblPrEx>
        <w:trPr>
          <w:trHeight w:val="5739" w:hRule="atLeast"/>
        </w:trPr>
        <w:tc>
          <w:tcPr>
            <w:tcW w:w="993" w:type="dxa"/>
            <w:vAlign w:val="center"/>
          </w:tcPr>
          <w:p w14:paraId="668E8460">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ascii="宋体" w:hAnsi="宋体" w:cs="仿宋"/>
                <w:snapToGrid w:val="0"/>
                <w:color w:val="000000"/>
                <w:spacing w:val="-14"/>
                <w:kern w:val="0"/>
                <w:sz w:val="24"/>
                <w:szCs w:val="24"/>
                <w:lang w:eastAsia="en-US"/>
              </w:rPr>
              <w:t>效益</w:t>
            </w:r>
            <w:r>
              <w:rPr>
                <w:rFonts w:ascii="宋体" w:hAnsi="宋体" w:cs="仿宋"/>
                <w:snapToGrid w:val="0"/>
                <w:color w:val="000000"/>
                <w:spacing w:val="-12"/>
                <w:kern w:val="0"/>
                <w:sz w:val="24"/>
                <w:szCs w:val="24"/>
                <w:lang w:eastAsia="en-US"/>
              </w:rPr>
              <w:t>分配</w:t>
            </w:r>
          </w:p>
        </w:tc>
        <w:tc>
          <w:tcPr>
            <w:tcW w:w="7529" w:type="dxa"/>
          </w:tcPr>
          <w:p w14:paraId="047947A6">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（知识产权对策、成果管理及合作权益分配）</w:t>
            </w:r>
          </w:p>
        </w:tc>
      </w:tr>
      <w:tr w14:paraId="05045244">
        <w:tblPrEx>
          <w:tblLayout w:type="fixed"/>
        </w:tblPrEx>
        <w:trPr>
          <w:trHeight w:val="5739" w:hRule="atLeast"/>
        </w:trPr>
        <w:tc>
          <w:tcPr>
            <w:tcW w:w="993" w:type="dxa"/>
            <w:vAlign w:val="center"/>
          </w:tcPr>
          <w:p w14:paraId="1118F267">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市场前景</w:t>
            </w:r>
          </w:p>
        </w:tc>
        <w:tc>
          <w:tcPr>
            <w:tcW w:w="7529" w:type="dxa"/>
          </w:tcPr>
          <w:p w14:paraId="051801A9">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（围绕成果业务应用落地能力、市场推广价值详细论述）</w:t>
            </w:r>
          </w:p>
        </w:tc>
      </w:tr>
      <w:tr w14:paraId="1B08C74F">
        <w:tblPrEx>
          <w:tblLayout w:type="fixed"/>
        </w:tblPrEx>
        <w:trPr>
          <w:trHeight w:val="4871" w:hRule="atLeast"/>
        </w:trPr>
        <w:tc>
          <w:tcPr>
            <w:tcW w:w="993" w:type="dxa"/>
            <w:vAlign w:val="center"/>
          </w:tcPr>
          <w:p w14:paraId="11D4B21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相关业绩</w:t>
            </w:r>
          </w:p>
        </w:tc>
        <w:tc>
          <w:tcPr>
            <w:tcW w:w="7529" w:type="dxa"/>
          </w:tcPr>
          <w:p w14:paraId="27C065A9">
            <w:pPr>
              <w:pStyle w:val="19"/>
              <w:rPr>
                <w:rFonts w:hint="eastAsia" w:ascii="宋体" w:hAnsi="宋体" w:cs="仿宋"/>
                <w:snapToGrid w:val="0"/>
                <w:color w:val="000000"/>
                <w:spacing w:val="-12"/>
                <w:kern w:val="0"/>
                <w:sz w:val="24"/>
                <w:szCs w:val="24"/>
                <w:lang w:eastAsia="en-US"/>
              </w:rPr>
            </w:pPr>
          </w:p>
        </w:tc>
      </w:tr>
      <w:tr w14:paraId="553494B9">
        <w:tblPrEx>
          <w:tblLayout w:type="fixed"/>
        </w:tblPrEx>
        <w:trPr>
          <w:trHeight w:val="1685" w:hRule="atLeast"/>
        </w:trPr>
        <w:tc>
          <w:tcPr>
            <w:tcW w:w="993" w:type="dxa"/>
            <w:vAlign w:val="center"/>
          </w:tcPr>
          <w:p w14:paraId="3AD2DD0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Times New Roman" w:hAnsi="Times New Roman" w:cs="Arial"/>
                <w:snapToGrid w:val="0"/>
                <w:color w:val="000000"/>
                <w:sz w:val="24"/>
                <w:szCs w:val="24"/>
                <w:lang w:eastAsia="en-US"/>
              </w:rPr>
              <w:t>攻关技术创新性</w:t>
            </w:r>
          </w:p>
        </w:tc>
        <w:tc>
          <w:tcPr>
            <w:tcW w:w="7529" w:type="dxa"/>
          </w:tcPr>
          <w:p w14:paraId="4676C371">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ascii="Times New Roman" w:hAnsi="Times New Roman" w:cs="Arial"/>
                <w:snapToGrid w:val="0"/>
                <w:color w:val="000000"/>
                <w:sz w:val="24"/>
                <w:szCs w:val="24"/>
                <w:lang w:eastAsia="zh-CN"/>
              </w:rPr>
              <w:t>关键技术前沿性、预期成果指标、成果应用前景</w:t>
            </w:r>
          </w:p>
        </w:tc>
      </w:tr>
      <w:tr w14:paraId="2A9FCCD8">
        <w:tblPrEx>
          <w:tblLayout w:type="fixed"/>
        </w:tblPrEx>
        <w:trPr>
          <w:trHeight w:val="1685" w:hRule="atLeast"/>
        </w:trPr>
        <w:tc>
          <w:tcPr>
            <w:tcW w:w="993" w:type="dxa"/>
            <w:vAlign w:val="center"/>
          </w:tcPr>
          <w:p w14:paraId="5D3A72C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bookmarkStart w:id="68" w:name="OLE_LINK65"/>
            <w:bookmarkStart w:id="69" w:name="OLE_LINK66"/>
            <w:r>
              <w:rPr>
                <w:rFonts w:hint="eastAsia" w:ascii="Times New Roman" w:hAnsi="Times New Roman" w:cs="Arial"/>
                <w:snapToGrid w:val="0"/>
                <w:color w:val="000000"/>
                <w:sz w:val="24"/>
                <w:szCs w:val="24"/>
                <w:lang w:eastAsia="en-US"/>
              </w:rPr>
              <w:t>技术路线可行性</w:t>
            </w:r>
            <w:bookmarkEnd w:id="68"/>
            <w:bookmarkEnd w:id="69"/>
          </w:p>
        </w:tc>
        <w:tc>
          <w:tcPr>
            <w:tcW w:w="7529" w:type="dxa"/>
          </w:tcPr>
          <w:p w14:paraId="2651C92F">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cs="Arial"/>
                <w:snapToGrid w:val="0"/>
                <w:color w:val="000000"/>
                <w:sz w:val="24"/>
                <w:lang w:eastAsia="zh-CN"/>
              </w:rPr>
              <w:t>技术手段适应性、解决关键性问题的可行性和效果</w:t>
            </w:r>
          </w:p>
        </w:tc>
      </w:tr>
      <w:tr w14:paraId="5E400E7F">
        <w:tblPrEx>
          <w:tblLayout w:type="fixed"/>
        </w:tblPrEx>
        <w:trPr>
          <w:trHeight w:val="1685" w:hRule="atLeast"/>
        </w:trPr>
        <w:tc>
          <w:tcPr>
            <w:tcW w:w="993" w:type="dxa"/>
            <w:vAlign w:val="center"/>
          </w:tcPr>
          <w:p w14:paraId="4F8239DC">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备注</w:t>
            </w:r>
          </w:p>
        </w:tc>
        <w:tc>
          <w:tcPr>
            <w:tcW w:w="7529" w:type="dxa"/>
          </w:tcPr>
          <w:p w14:paraId="51F27A06">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en-US"/>
              </w:rPr>
            </w:pPr>
          </w:p>
        </w:tc>
      </w:tr>
    </w:tbl>
    <w:p w14:paraId="5A790191">
      <w:pPr>
        <w:spacing w:line="440" w:lineRule="exact"/>
        <w:rPr>
          <w:rFonts w:hint="eastAsia" w:ascii="宋体" w:hAnsi="宋体"/>
          <w:sz w:val="20"/>
        </w:rPr>
      </w:pPr>
    </w:p>
    <w:p w14:paraId="3D47CFDD">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spacing w:val="-11"/>
          <w:kern w:val="0"/>
          <w:sz w:val="24"/>
          <w:szCs w:val="24"/>
          <w:lang w:eastAsia="en-US"/>
        </w:rPr>
        <w:sectPr>
          <w:pgSz w:w="12240" w:h="15840"/>
          <w:pgMar w:top="1418" w:right="1418" w:bottom="1418" w:left="1418" w:header="720" w:footer="720" w:gutter="0"/>
          <w:cols w:space="720" w:num="1"/>
          <w:docGrid w:linePitch="285" w:charSpace="0"/>
        </w:sectPr>
      </w:pPr>
    </w:p>
    <w:p w14:paraId="369DC42B">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lang w:eastAsia="en-US"/>
        </w:rPr>
      </w:pPr>
      <w:r>
        <w:rPr>
          <w:rFonts w:ascii="宋体" w:hAnsi="宋体" w:cs="黑体"/>
          <w:snapToGrid w:val="0"/>
          <w:color w:val="000000"/>
          <w:spacing w:val="-11"/>
          <w:kern w:val="0"/>
          <w:sz w:val="24"/>
          <w:szCs w:val="24"/>
          <w:lang w:eastAsia="en-US"/>
        </w:rPr>
        <w:t>相关业绩证明材料：</w:t>
      </w:r>
    </w:p>
    <w:p w14:paraId="5D7B7D83">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58AE6E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1CC8FD5E">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5ACC3A2">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2FD9F871">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581CD1AE">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64A4D6C0">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22CF7C16">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0CD826E5">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14:paraId="5B58DCEE">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7B208A12">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2A5DDF28">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14:paraId="6E46DCDE">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spacing w:val="-6"/>
          <w:kern w:val="0"/>
          <w:sz w:val="24"/>
          <w:szCs w:val="24"/>
        </w:rPr>
      </w:pPr>
      <w:r>
        <w:rPr>
          <w:rFonts w:ascii="宋体" w:hAnsi="宋体" w:cs="黑体"/>
          <w:snapToGrid w:val="0"/>
          <w:color w:val="000000"/>
          <w:spacing w:val="-12"/>
          <w:kern w:val="0"/>
          <w:sz w:val="24"/>
          <w:szCs w:val="24"/>
        </w:rPr>
        <w:t>项目实施必要资质证明材料（对应榜单中对揭榜方要求，如有</w:t>
      </w:r>
      <w:r>
        <w:rPr>
          <w:rFonts w:ascii="宋体" w:hAnsi="宋体" w:cs="黑体"/>
          <w:snapToGrid w:val="0"/>
          <w:color w:val="000000"/>
          <w:spacing w:val="-13"/>
          <w:kern w:val="0"/>
          <w:sz w:val="24"/>
          <w:szCs w:val="24"/>
        </w:rPr>
        <w:t>必要提供</w:t>
      </w:r>
      <w:r>
        <w:rPr>
          <w:rFonts w:ascii="宋体" w:hAnsi="宋体" w:cs="黑体"/>
          <w:snapToGrid w:val="0"/>
          <w:color w:val="000000"/>
          <w:spacing w:val="-6"/>
          <w:kern w:val="0"/>
          <w:sz w:val="24"/>
          <w:szCs w:val="24"/>
        </w:rPr>
        <w:t>）：</w:t>
      </w:r>
      <w:r>
        <w:rPr>
          <w:rFonts w:hint="eastAsia" w:ascii="宋体" w:hAnsi="宋体" w:cs="黑体"/>
          <w:snapToGrid w:val="0"/>
          <w:color w:val="000000"/>
          <w:spacing w:val="-6"/>
          <w:kern w:val="0"/>
          <w:sz w:val="24"/>
          <w:szCs w:val="24"/>
        </w:rPr>
        <w:t>包括但不限于承诺书</w:t>
      </w:r>
      <w:bookmarkStart w:id="70" w:name="OLE_LINK14"/>
      <w:bookmarkStart w:id="71" w:name="OLE_LINK13"/>
      <w:r>
        <w:rPr>
          <w:rFonts w:hint="eastAsia" w:ascii="宋体" w:hAnsi="宋体" w:cs="黑体"/>
          <w:snapToGrid w:val="0"/>
          <w:color w:val="000000"/>
          <w:spacing w:val="-6"/>
          <w:kern w:val="0"/>
          <w:sz w:val="24"/>
          <w:szCs w:val="24"/>
        </w:rPr>
        <w:t>（格式后附）</w:t>
      </w:r>
      <w:bookmarkEnd w:id="70"/>
      <w:bookmarkEnd w:id="71"/>
      <w:r>
        <w:rPr>
          <w:rFonts w:hint="eastAsia" w:ascii="宋体" w:hAnsi="宋体" w:cs="黑体"/>
          <w:snapToGrid w:val="0"/>
          <w:color w:val="000000"/>
          <w:spacing w:val="-6"/>
          <w:kern w:val="0"/>
          <w:sz w:val="24"/>
          <w:szCs w:val="24"/>
        </w:rPr>
        <w:t>、软件著作权登记等。</w:t>
      </w:r>
    </w:p>
    <w:p w14:paraId="2F941A99">
      <w:pPr>
        <w:pStyle w:val="19"/>
      </w:pPr>
    </w:p>
    <w:p w14:paraId="336D01ED">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14:paraId="5E3AC040">
      <w:pPr>
        <w:jc w:val="center"/>
        <w:rPr>
          <w:rFonts w:hint="eastAsia" w:ascii="宋体" w:hAnsi="宋体"/>
          <w:b/>
          <w:bCs/>
          <w:sz w:val="30"/>
          <w:szCs w:val="30"/>
        </w:rPr>
      </w:pPr>
      <w:r>
        <w:rPr>
          <w:rFonts w:hint="eastAsia" w:ascii="宋体" w:hAnsi="宋体"/>
          <w:b/>
          <w:bCs/>
          <w:sz w:val="30"/>
          <w:szCs w:val="30"/>
        </w:rPr>
        <w:t>承 诺 书</w:t>
      </w:r>
    </w:p>
    <w:p w14:paraId="0EEE476C">
      <w:pPr>
        <w:rPr>
          <w:rFonts w:hint="eastAsia" w:ascii="宋体" w:hAnsi="宋体"/>
        </w:rPr>
      </w:pPr>
    </w:p>
    <w:p w14:paraId="6636AA7C">
      <w:pPr>
        <w:pStyle w:val="19"/>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p>
    <w:p w14:paraId="5A375659">
      <w:pPr>
        <w:pStyle w:val="19"/>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承诺如被选聘为合作单位，则双方正式合同签订后，研究过程中形成的相关知识产权归河北高速公路集团有限公司养护分公司</w:t>
      </w:r>
      <w:r>
        <w:rPr>
          <w:rFonts w:hint="eastAsia" w:ascii="宋体" w:hAnsi="宋体" w:cs="宋体"/>
          <w:szCs w:val="21"/>
        </w:rPr>
        <w:t>与中榜人共同</w:t>
      </w:r>
      <w:r>
        <w:rPr>
          <w:rFonts w:hint="eastAsia" w:ascii="宋体" w:hAnsi="宋体" w:cs="黑体"/>
          <w:bCs/>
          <w:szCs w:val="21"/>
        </w:rPr>
        <w:t>所有</w:t>
      </w:r>
      <w:r>
        <w:rPr>
          <w:rFonts w:hint="eastAsia" w:ascii="宋体" w:hAnsi="宋体"/>
          <w:sz w:val="24"/>
          <w:szCs w:val="24"/>
        </w:rPr>
        <w:t>。</w:t>
      </w:r>
    </w:p>
    <w:p w14:paraId="17F8857A">
      <w:pPr>
        <w:pStyle w:val="19"/>
        <w:spacing w:after="0" w:line="480" w:lineRule="auto"/>
        <w:ind w:firstLine="480" w:firstLineChars="200"/>
        <w:rPr>
          <w:rFonts w:hint="eastAsia" w:ascii="宋体" w:hAnsi="宋体"/>
          <w:sz w:val="24"/>
          <w:szCs w:val="24"/>
        </w:rPr>
      </w:pPr>
      <w:r>
        <w:rPr>
          <w:rFonts w:hint="eastAsia" w:ascii="宋体" w:hAnsi="宋体"/>
          <w:sz w:val="24"/>
          <w:szCs w:val="24"/>
        </w:rPr>
        <w:t>特此承诺。</w:t>
      </w:r>
    </w:p>
    <w:p w14:paraId="34255770">
      <w:pPr>
        <w:pStyle w:val="19"/>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14:paraId="17982D6B">
      <w:pPr>
        <w:pStyle w:val="19"/>
        <w:spacing w:after="0" w:line="480" w:lineRule="auto"/>
        <w:ind w:firstLine="6480" w:firstLineChars="2700"/>
        <w:rPr>
          <w:rFonts w:hint="eastAsia" w:ascii="宋体" w:hAnsi="宋体"/>
          <w:sz w:val="24"/>
          <w:szCs w:val="24"/>
        </w:rPr>
      </w:pPr>
      <w:r>
        <w:rPr>
          <w:rFonts w:hint="eastAsia" w:ascii="宋体" w:hAnsi="宋体"/>
          <w:sz w:val="24"/>
          <w:szCs w:val="24"/>
        </w:rPr>
        <w:t>年  月  日</w:t>
      </w:r>
    </w:p>
    <w:p w14:paraId="44133185">
      <w:pPr>
        <w:pStyle w:val="20"/>
      </w:pPr>
    </w:p>
    <w:p w14:paraId="1089DA78">
      <w:pPr>
        <w:sectPr>
          <w:pgSz w:w="12240" w:h="15840"/>
          <w:pgMar w:top="1418" w:right="1418" w:bottom="1418" w:left="1418" w:header="720" w:footer="720" w:gutter="0"/>
          <w:cols w:space="720" w:num="1"/>
          <w:docGrid w:linePitch="285" w:charSpace="0"/>
        </w:sectPr>
      </w:pPr>
    </w:p>
    <w:p w14:paraId="01658BA5">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kern w:val="0"/>
          <w:szCs w:val="21"/>
        </w:rPr>
      </w:pPr>
    </w:p>
    <w:p w14:paraId="2FAAFA94">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11"/>
          <w:kern w:val="0"/>
          <w:sz w:val="24"/>
          <w:szCs w:val="24"/>
        </w:rPr>
        <w:t>参加人员基本情况表</w:t>
      </w:r>
    </w:p>
    <w:p w14:paraId="4D5BDE1A">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kern w:val="0"/>
          <w:szCs w:val="21"/>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1E78E420">
        <w:tblPrEx>
          <w:tblLayout w:type="fixed"/>
        </w:tblPrEx>
        <w:trPr>
          <w:trHeight w:val="567" w:hRule="atLeast"/>
        </w:trPr>
        <w:tc>
          <w:tcPr>
            <w:tcW w:w="13114" w:type="dxa"/>
            <w:gridSpan w:val="9"/>
            <w:vAlign w:val="center"/>
          </w:tcPr>
          <w:p w14:paraId="586464B9">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0"/>
                <w:kern w:val="0"/>
                <w:szCs w:val="21"/>
                <w:lang w:eastAsia="en-US"/>
              </w:rPr>
              <w:t>项目负责人</w:t>
            </w:r>
          </w:p>
        </w:tc>
      </w:tr>
      <w:tr w14:paraId="707083EC">
        <w:tblPrEx>
          <w:tblLayout w:type="fixed"/>
        </w:tblPrEx>
        <w:trPr>
          <w:trHeight w:val="1041" w:hRule="atLeast"/>
        </w:trPr>
        <w:tc>
          <w:tcPr>
            <w:tcW w:w="734" w:type="dxa"/>
            <w:vAlign w:val="center"/>
          </w:tcPr>
          <w:p w14:paraId="1ED46E14">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序号</w:t>
            </w:r>
          </w:p>
        </w:tc>
        <w:tc>
          <w:tcPr>
            <w:tcW w:w="1121" w:type="dxa"/>
            <w:vAlign w:val="center"/>
          </w:tcPr>
          <w:p w14:paraId="568FAF8F">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姓名</w:t>
            </w:r>
          </w:p>
        </w:tc>
        <w:tc>
          <w:tcPr>
            <w:tcW w:w="629" w:type="dxa"/>
            <w:vAlign w:val="center"/>
          </w:tcPr>
          <w:p w14:paraId="614EE6ED">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性别</w:t>
            </w:r>
          </w:p>
        </w:tc>
        <w:tc>
          <w:tcPr>
            <w:tcW w:w="720" w:type="dxa"/>
            <w:vAlign w:val="center"/>
          </w:tcPr>
          <w:p w14:paraId="2AFDF41B">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年龄</w:t>
            </w:r>
          </w:p>
        </w:tc>
        <w:tc>
          <w:tcPr>
            <w:tcW w:w="3384" w:type="dxa"/>
            <w:vAlign w:val="center"/>
          </w:tcPr>
          <w:p w14:paraId="6B8A79C3">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所在单位</w:t>
            </w:r>
          </w:p>
        </w:tc>
        <w:tc>
          <w:tcPr>
            <w:tcW w:w="1639" w:type="dxa"/>
            <w:vAlign w:val="center"/>
          </w:tcPr>
          <w:p w14:paraId="3A6E1265">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职称</w:t>
            </w:r>
          </w:p>
        </w:tc>
        <w:tc>
          <w:tcPr>
            <w:tcW w:w="1439" w:type="dxa"/>
            <w:vAlign w:val="center"/>
          </w:tcPr>
          <w:p w14:paraId="2BC47D8A">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研究方向</w:t>
            </w:r>
          </w:p>
        </w:tc>
        <w:tc>
          <w:tcPr>
            <w:tcW w:w="2460" w:type="dxa"/>
            <w:vAlign w:val="center"/>
          </w:tcPr>
          <w:p w14:paraId="2C10F099">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任务分工</w:t>
            </w:r>
          </w:p>
        </w:tc>
        <w:tc>
          <w:tcPr>
            <w:tcW w:w="988" w:type="dxa"/>
            <w:vAlign w:val="center"/>
          </w:tcPr>
          <w:p w14:paraId="20EAF2C7">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累计工作</w:t>
            </w:r>
            <w:r>
              <w:rPr>
                <w:rFonts w:ascii="宋体" w:hAnsi="宋体" w:cs="仿宋"/>
                <w:snapToGrid w:val="0"/>
                <w:color w:val="000000"/>
                <w:spacing w:val="-2"/>
                <w:kern w:val="0"/>
                <w:szCs w:val="21"/>
                <w:lang w:eastAsia="en-US"/>
              </w:rPr>
              <w:t>（人月）</w:t>
            </w:r>
          </w:p>
        </w:tc>
      </w:tr>
      <w:tr w14:paraId="2E228E17">
        <w:tblPrEx>
          <w:tblLayout w:type="fixed"/>
        </w:tblPrEx>
        <w:trPr>
          <w:trHeight w:val="563" w:hRule="atLeast"/>
        </w:trPr>
        <w:tc>
          <w:tcPr>
            <w:tcW w:w="734" w:type="dxa"/>
            <w:vAlign w:val="center"/>
          </w:tcPr>
          <w:p w14:paraId="2781E77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21" w:type="dxa"/>
            <w:vAlign w:val="center"/>
          </w:tcPr>
          <w:p w14:paraId="3D99043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629" w:type="dxa"/>
            <w:vAlign w:val="center"/>
          </w:tcPr>
          <w:p w14:paraId="324378D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20" w:type="dxa"/>
            <w:vAlign w:val="center"/>
          </w:tcPr>
          <w:p w14:paraId="618089A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3384" w:type="dxa"/>
            <w:vAlign w:val="center"/>
          </w:tcPr>
          <w:p w14:paraId="1B2EB86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639" w:type="dxa"/>
            <w:vAlign w:val="center"/>
          </w:tcPr>
          <w:p w14:paraId="6A65C36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439" w:type="dxa"/>
            <w:vAlign w:val="center"/>
          </w:tcPr>
          <w:p w14:paraId="5D061AC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460" w:type="dxa"/>
            <w:vAlign w:val="center"/>
          </w:tcPr>
          <w:p w14:paraId="4E3E7F1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988" w:type="dxa"/>
            <w:vAlign w:val="center"/>
          </w:tcPr>
          <w:p w14:paraId="4E9E68A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14:paraId="056B35F1">
        <w:tblPrEx>
          <w:tblLayout w:type="fixed"/>
        </w:tblPrEx>
        <w:trPr>
          <w:trHeight w:val="563" w:hRule="atLeast"/>
        </w:trPr>
        <w:tc>
          <w:tcPr>
            <w:tcW w:w="13114" w:type="dxa"/>
            <w:gridSpan w:val="9"/>
            <w:vAlign w:val="center"/>
          </w:tcPr>
          <w:p w14:paraId="7EB1C8A4">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zh-CN"/>
              </w:rPr>
            </w:pPr>
            <w:r>
              <w:rPr>
                <w:rFonts w:ascii="宋体" w:hAnsi="宋体" w:cs="仿宋"/>
                <w:snapToGrid w:val="0"/>
                <w:color w:val="000000"/>
                <w:spacing w:val="-12"/>
                <w:kern w:val="0"/>
                <w:szCs w:val="21"/>
                <w:lang w:eastAsia="zh-CN"/>
              </w:rPr>
              <w:t>合作单位承担研发任务负责人</w:t>
            </w:r>
          </w:p>
        </w:tc>
      </w:tr>
      <w:tr w14:paraId="38FE50FB">
        <w:tblPrEx>
          <w:tblLayout w:type="fixed"/>
        </w:tblPrEx>
        <w:trPr>
          <w:trHeight w:val="563" w:hRule="atLeast"/>
        </w:trPr>
        <w:tc>
          <w:tcPr>
            <w:tcW w:w="734" w:type="dxa"/>
            <w:vAlign w:val="center"/>
          </w:tcPr>
          <w:p w14:paraId="7D01037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2AEFC14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4AD7A09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4D38466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02F1A1D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0ADA15A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6B7CDCF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3035DCE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1D67FA6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18BC6850">
        <w:tblPrEx>
          <w:tblLayout w:type="fixed"/>
        </w:tblPrEx>
        <w:trPr>
          <w:trHeight w:val="563" w:hRule="atLeast"/>
        </w:trPr>
        <w:tc>
          <w:tcPr>
            <w:tcW w:w="734" w:type="dxa"/>
            <w:vAlign w:val="center"/>
          </w:tcPr>
          <w:p w14:paraId="0F7587E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2AEC414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4491F54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2E7B512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4BE50D0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2D31807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5F1919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60FB35F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205284C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4A09A319">
        <w:tblPrEx>
          <w:tblLayout w:type="fixed"/>
        </w:tblPrEx>
        <w:trPr>
          <w:trHeight w:val="563" w:hRule="atLeast"/>
        </w:trPr>
        <w:tc>
          <w:tcPr>
            <w:tcW w:w="734" w:type="dxa"/>
            <w:vAlign w:val="center"/>
          </w:tcPr>
          <w:p w14:paraId="0EFA8A6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C9B390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29E7853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31EDF68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1118773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72A1187E">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2935927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07416A8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739F86F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4630EF7E">
        <w:tblPrEx>
          <w:tblLayout w:type="fixed"/>
        </w:tblPrEx>
        <w:trPr>
          <w:trHeight w:val="563" w:hRule="atLeast"/>
        </w:trPr>
        <w:tc>
          <w:tcPr>
            <w:tcW w:w="734" w:type="dxa"/>
            <w:vAlign w:val="center"/>
          </w:tcPr>
          <w:p w14:paraId="6EC2C92D">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41ACAE0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89DCF0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791B78F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2DFC4B2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42DC3C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161C684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5AD8AE9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45AE2E3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152C2A26">
        <w:tblPrEx>
          <w:tblLayout w:type="fixed"/>
        </w:tblPrEx>
        <w:trPr>
          <w:trHeight w:val="564" w:hRule="atLeast"/>
        </w:trPr>
        <w:tc>
          <w:tcPr>
            <w:tcW w:w="734" w:type="dxa"/>
            <w:vAlign w:val="center"/>
          </w:tcPr>
          <w:p w14:paraId="5E608EF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95A4E1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58718098">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155F3DA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01CE1CB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5B3096E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7219465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EACCAE7">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55F0E27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17EDF102">
        <w:tblPrEx>
          <w:tblLayout w:type="fixed"/>
        </w:tblPrEx>
        <w:trPr>
          <w:trHeight w:val="563" w:hRule="atLeast"/>
        </w:trPr>
        <w:tc>
          <w:tcPr>
            <w:tcW w:w="734" w:type="dxa"/>
            <w:vAlign w:val="center"/>
          </w:tcPr>
          <w:p w14:paraId="5A59BB8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3F7B63E9">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7BB4BAE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5F7256C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4076FE4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3005032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4B565BC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4B0B1FF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04D5C4DC">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14:paraId="02F4721F">
        <w:tblPrEx>
          <w:tblLayout w:type="fixed"/>
        </w:tblPrEx>
        <w:trPr>
          <w:trHeight w:val="568" w:hRule="atLeast"/>
        </w:trPr>
        <w:tc>
          <w:tcPr>
            <w:tcW w:w="734" w:type="dxa"/>
            <w:vAlign w:val="center"/>
          </w:tcPr>
          <w:p w14:paraId="1E439F56">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14:paraId="23447645">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14:paraId="1479E83F">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14:paraId="23CF6EB0">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14:paraId="67D6197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14:paraId="1B9B1D82">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14:paraId="28C7B7B4">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14:paraId="10DF4611">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14:paraId="608FAD33">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bl>
    <w:p w14:paraId="76CAB4A6">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p w14:paraId="075BADD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sectPr>
          <w:footerReference r:id="rId9" w:type="default"/>
          <w:pgSz w:w="16839" w:h="11906"/>
          <w:pgMar w:top="1418" w:right="1418" w:bottom="1418" w:left="1418" w:header="0" w:footer="1467" w:gutter="0"/>
          <w:cols w:space="720" w:num="1"/>
        </w:sectPr>
      </w:pPr>
    </w:p>
    <w:p w14:paraId="4D1A4FE7">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4"/>
          <w:kern w:val="0"/>
          <w:sz w:val="24"/>
          <w:szCs w:val="24"/>
        </w:rPr>
        <w:t>申报书各方签章</w:t>
      </w:r>
    </w:p>
    <w:p w14:paraId="05782358">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1"/>
          <w:kern w:val="0"/>
          <w:sz w:val="24"/>
          <w:szCs w:val="24"/>
        </w:rPr>
        <w:t>申报单位：</w:t>
      </w:r>
    </w:p>
    <w:p w14:paraId="6CF092F3">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项目负责人（签章</w:t>
      </w:r>
      <w:r>
        <w:rPr>
          <w:rFonts w:ascii="宋体" w:hAnsi="宋体" w:cs="仿宋"/>
          <w:snapToGrid w:val="0"/>
          <w:color w:val="000000"/>
          <w:spacing w:val="1"/>
          <w:kern w:val="0"/>
          <w:sz w:val="24"/>
          <w:szCs w:val="24"/>
        </w:rPr>
        <w:t>）：</w:t>
      </w:r>
    </w:p>
    <w:p w14:paraId="64426604">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bookmarkStart w:id="72" w:name="OLE_LINK21"/>
      <w:bookmarkStart w:id="73" w:name="OLE_LINK20"/>
      <w:r>
        <w:rPr>
          <w:rFonts w:ascii="宋体" w:hAnsi="宋体" w:cs="仿宋"/>
          <w:snapToGrid w:val="0"/>
          <w:color w:val="000000"/>
          <w:spacing w:val="7"/>
          <w:kern w:val="0"/>
          <w:sz w:val="24"/>
          <w:szCs w:val="24"/>
        </w:rPr>
        <w:t>单位负责人（签章</w:t>
      </w:r>
      <w:r>
        <w:rPr>
          <w:rFonts w:ascii="宋体" w:hAnsi="宋体" w:cs="仿宋"/>
          <w:snapToGrid w:val="0"/>
          <w:color w:val="000000"/>
          <w:spacing w:val="-24"/>
          <w:kern w:val="0"/>
          <w:sz w:val="24"/>
          <w:szCs w:val="24"/>
        </w:rPr>
        <w:t>）：（</w:t>
      </w:r>
      <w:r>
        <w:rPr>
          <w:rFonts w:ascii="宋体" w:hAnsi="宋体" w:cs="仿宋"/>
          <w:snapToGrid w:val="0"/>
          <w:color w:val="000000"/>
          <w:spacing w:val="7"/>
          <w:kern w:val="0"/>
          <w:sz w:val="24"/>
          <w:szCs w:val="24"/>
        </w:rPr>
        <w:t>公章）</w:t>
      </w:r>
    </w:p>
    <w:p w14:paraId="62509D77">
      <w:pPr>
        <w:widowControl/>
        <w:kinsoku w:val="0"/>
        <w:autoSpaceDE w:val="0"/>
        <w:autoSpaceDN w:val="0"/>
        <w:adjustRightInd w:val="0"/>
        <w:snapToGrid w:val="0"/>
        <w:spacing w:line="480" w:lineRule="auto"/>
        <w:ind w:firstLine="4120" w:firstLineChars="2000"/>
        <w:jc w:val="left"/>
        <w:textAlignment w:val="baseline"/>
        <w:rPr>
          <w:rFonts w:hint="eastAsia" w:ascii="宋体" w:hAnsi="宋体" w:cs="仿宋"/>
          <w:snapToGrid w:val="0"/>
          <w:color w:val="000000"/>
          <w:spacing w:val="-13"/>
          <w:kern w:val="0"/>
          <w:sz w:val="24"/>
          <w:szCs w:val="24"/>
        </w:rPr>
      </w:pPr>
      <w:r>
        <w:rPr>
          <w:rFonts w:ascii="宋体" w:hAnsi="宋体" w:cs="仿宋"/>
          <w:snapToGrid w:val="0"/>
          <w:color w:val="000000"/>
          <w:spacing w:val="-13"/>
          <w:kern w:val="0"/>
          <w:sz w:val="24"/>
          <w:szCs w:val="24"/>
        </w:rPr>
        <w:t>年月日</w:t>
      </w:r>
      <w:bookmarkEnd w:id="72"/>
      <w:bookmarkEnd w:id="73"/>
    </w:p>
    <w:p w14:paraId="49B5BB4B">
      <w:pPr>
        <w:widowControl/>
        <w:kinsoku w:val="0"/>
        <w:autoSpaceDE w:val="0"/>
        <w:autoSpaceDN w:val="0"/>
        <w:adjustRightInd w:val="0"/>
        <w:snapToGrid w:val="0"/>
        <w:spacing w:line="480" w:lineRule="auto"/>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合作单位1（选填</w:t>
      </w:r>
      <w:r>
        <w:rPr>
          <w:rFonts w:ascii="宋体" w:hAnsi="宋体" w:cs="仿宋"/>
          <w:snapToGrid w:val="0"/>
          <w:color w:val="000000"/>
          <w:spacing w:val="-2"/>
          <w:kern w:val="0"/>
          <w:sz w:val="24"/>
          <w:szCs w:val="24"/>
        </w:rPr>
        <w:t>）：</w:t>
      </w:r>
    </w:p>
    <w:p w14:paraId="5BDEF6A6">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14:paraId="13A9264F">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hint="eastAsia" w:ascii="宋体" w:hAnsi="宋体" w:cs="仿宋"/>
          <w:snapToGrid w:val="0"/>
          <w:color w:val="000000"/>
          <w:spacing w:val="7"/>
          <w:kern w:val="0"/>
          <w:sz w:val="24"/>
          <w:szCs w:val="24"/>
        </w:rPr>
        <w:t>单位负责人（签章</w:t>
      </w:r>
      <w:r>
        <w:rPr>
          <w:rFonts w:hint="eastAsia" w:ascii="宋体" w:hAnsi="宋体" w:cs="仿宋"/>
          <w:snapToGrid w:val="0"/>
          <w:color w:val="000000"/>
          <w:spacing w:val="-24"/>
          <w:kern w:val="0"/>
          <w:sz w:val="24"/>
          <w:szCs w:val="24"/>
        </w:rPr>
        <w:t>）：（</w:t>
      </w:r>
      <w:r>
        <w:rPr>
          <w:rFonts w:hint="eastAsia" w:ascii="宋体" w:hAnsi="宋体" w:cs="仿宋"/>
          <w:snapToGrid w:val="0"/>
          <w:color w:val="000000"/>
          <w:spacing w:val="7"/>
          <w:kern w:val="0"/>
          <w:sz w:val="24"/>
          <w:szCs w:val="24"/>
        </w:rPr>
        <w:t>公章）</w:t>
      </w:r>
    </w:p>
    <w:p w14:paraId="5B2F5CAB">
      <w:pPr>
        <w:widowControl/>
        <w:kinsoku w:val="0"/>
        <w:autoSpaceDE w:val="0"/>
        <w:autoSpaceDN w:val="0"/>
        <w:adjustRightInd w:val="0"/>
        <w:snapToGrid w:val="0"/>
        <w:spacing w:line="480" w:lineRule="auto"/>
        <w:ind w:firstLine="4120" w:firstLineChars="2000"/>
        <w:jc w:val="left"/>
        <w:textAlignment w:val="baseline"/>
        <w:rPr>
          <w:rFonts w:hint="eastAsia" w:ascii="宋体" w:hAnsi="宋体" w:cs="仿宋"/>
          <w:snapToGrid w:val="0"/>
          <w:spacing w:val="-13"/>
          <w:kern w:val="0"/>
          <w:sz w:val="24"/>
          <w:szCs w:val="24"/>
        </w:rPr>
      </w:pPr>
      <w:r>
        <w:rPr>
          <w:rFonts w:hint="eastAsia" w:ascii="宋体" w:hAnsi="宋体" w:cs="仿宋"/>
          <w:snapToGrid w:val="0"/>
          <w:spacing w:val="-13"/>
          <w:kern w:val="0"/>
          <w:sz w:val="24"/>
          <w:szCs w:val="24"/>
        </w:rPr>
        <w:t>年月日</w:t>
      </w:r>
    </w:p>
    <w:p w14:paraId="43030043">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合作单位2（选填</w:t>
      </w:r>
      <w:r>
        <w:rPr>
          <w:rFonts w:ascii="宋体" w:hAnsi="宋体" w:cs="仿宋"/>
          <w:snapToGrid w:val="0"/>
          <w:color w:val="000000"/>
          <w:spacing w:val="-2"/>
          <w:kern w:val="0"/>
          <w:sz w:val="24"/>
          <w:szCs w:val="24"/>
        </w:rPr>
        <w:t>）：</w:t>
      </w:r>
    </w:p>
    <w:p w14:paraId="652DD2A5">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14:paraId="29F6E8A6">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hint="eastAsia" w:ascii="宋体" w:hAnsi="宋体" w:cs="仿宋"/>
          <w:snapToGrid w:val="0"/>
          <w:color w:val="000000"/>
          <w:spacing w:val="7"/>
          <w:kern w:val="0"/>
          <w:sz w:val="24"/>
          <w:szCs w:val="24"/>
        </w:rPr>
        <w:t>单位负责人（签章</w:t>
      </w:r>
      <w:r>
        <w:rPr>
          <w:rFonts w:hint="eastAsia" w:ascii="宋体" w:hAnsi="宋体" w:cs="仿宋"/>
          <w:snapToGrid w:val="0"/>
          <w:color w:val="000000"/>
          <w:spacing w:val="-24"/>
          <w:kern w:val="0"/>
          <w:sz w:val="24"/>
          <w:szCs w:val="24"/>
        </w:rPr>
        <w:t>）：（</w:t>
      </w:r>
      <w:r>
        <w:rPr>
          <w:rFonts w:hint="eastAsia" w:ascii="宋体" w:hAnsi="宋体" w:cs="仿宋"/>
          <w:snapToGrid w:val="0"/>
          <w:color w:val="000000"/>
          <w:spacing w:val="7"/>
          <w:kern w:val="0"/>
          <w:sz w:val="24"/>
          <w:szCs w:val="24"/>
        </w:rPr>
        <w:t>公章）</w:t>
      </w:r>
    </w:p>
    <w:p w14:paraId="0047E094">
      <w:pPr>
        <w:widowControl/>
        <w:kinsoku w:val="0"/>
        <w:autoSpaceDE w:val="0"/>
        <w:autoSpaceDN w:val="0"/>
        <w:adjustRightInd w:val="0"/>
        <w:snapToGrid w:val="0"/>
        <w:spacing w:line="480" w:lineRule="auto"/>
        <w:ind w:firstLine="4120" w:firstLineChars="2000"/>
        <w:jc w:val="left"/>
        <w:textAlignment w:val="baseline"/>
        <w:rPr>
          <w:rFonts w:hint="eastAsia" w:ascii="宋体" w:hAnsi="宋体" w:cs="仿宋"/>
          <w:snapToGrid w:val="0"/>
          <w:color w:val="000000"/>
          <w:kern w:val="0"/>
          <w:sz w:val="28"/>
          <w:szCs w:val="28"/>
        </w:rPr>
      </w:pPr>
      <w:r>
        <w:rPr>
          <w:rFonts w:hint="eastAsia" w:ascii="宋体" w:hAnsi="宋体" w:cs="仿宋"/>
          <w:snapToGrid w:val="0"/>
          <w:spacing w:val="-13"/>
          <w:kern w:val="0"/>
          <w:sz w:val="24"/>
          <w:szCs w:val="24"/>
        </w:rPr>
        <w:t>年月日</w:t>
      </w:r>
    </w:p>
    <w:p w14:paraId="607F510D">
      <w:pPr>
        <w:widowControl/>
        <w:kinsoku w:val="0"/>
        <w:autoSpaceDE w:val="0"/>
        <w:autoSpaceDN w:val="0"/>
        <w:adjustRightInd w:val="0"/>
        <w:snapToGrid w:val="0"/>
        <w:spacing w:line="480" w:lineRule="auto"/>
        <w:ind w:firstLine="552" w:firstLineChars="200"/>
        <w:jc w:val="left"/>
        <w:textAlignment w:val="baseline"/>
        <w:rPr>
          <w:rFonts w:hint="eastAsia" w:ascii="宋体" w:hAnsi="宋体" w:cs="仿宋"/>
          <w:snapToGrid w:val="0"/>
          <w:color w:val="000000"/>
          <w:spacing w:val="2"/>
          <w:kern w:val="0"/>
          <w:sz w:val="28"/>
          <w:szCs w:val="28"/>
        </w:rPr>
      </w:pPr>
    </w:p>
    <w:p w14:paraId="0F553DEA">
      <w:pPr>
        <w:widowControl/>
        <w:kinsoku w:val="0"/>
        <w:autoSpaceDE w:val="0"/>
        <w:autoSpaceDN w:val="0"/>
        <w:adjustRightInd w:val="0"/>
        <w:snapToGrid w:val="0"/>
        <w:spacing w:line="480" w:lineRule="auto"/>
        <w:ind w:firstLine="552" w:firstLineChars="200"/>
        <w:jc w:val="left"/>
        <w:textAlignment w:val="baseline"/>
        <w:rPr>
          <w:rFonts w:hint="eastAsia" w:ascii="宋体" w:hAnsi="宋体" w:cs="仿宋"/>
          <w:snapToGrid w:val="0"/>
          <w:color w:val="000000"/>
          <w:spacing w:val="2"/>
          <w:kern w:val="0"/>
          <w:sz w:val="28"/>
          <w:szCs w:val="28"/>
        </w:rPr>
      </w:pPr>
    </w:p>
    <w:p w14:paraId="5434E1DE">
      <w:pPr>
        <w:spacing w:line="440" w:lineRule="exact"/>
        <w:jc w:val="center"/>
        <w:rPr>
          <w:rFonts w:hint="eastAsia" w:ascii="宋体" w:hAnsi="宋体"/>
          <w:sz w:val="20"/>
        </w:rPr>
      </w:pPr>
      <w:r>
        <w:rPr>
          <w:rFonts w:ascii="宋体" w:hAnsi="宋体"/>
          <w:sz w:val="20"/>
        </w:rPr>
        <w:br w:type="page"/>
      </w:r>
    </w:p>
    <w:p w14:paraId="0BC9F3C5">
      <w:pPr>
        <w:pStyle w:val="3"/>
        <w:jc w:val="center"/>
        <w:rPr>
          <w:rFonts w:hint="eastAsia" w:ascii="宋体" w:hAnsi="宋体" w:eastAsia="宋体"/>
        </w:rPr>
      </w:pPr>
      <w:bookmarkStart w:id="74" w:name="_Toc166486151"/>
      <w:bookmarkStart w:id="75" w:name="_Toc492300724"/>
      <w:bookmarkStart w:id="76" w:name="_Toc23438"/>
      <w:bookmarkStart w:id="77" w:name="_Toc27549"/>
      <w:r>
        <w:rPr>
          <w:rFonts w:hint="eastAsia" w:ascii="宋体" w:hAnsi="宋体" w:eastAsia="宋体"/>
        </w:rPr>
        <w:t>4</w:t>
      </w:r>
      <w:r>
        <w:rPr>
          <w:rFonts w:ascii="宋体" w:hAnsi="宋体" w:eastAsia="宋体"/>
        </w:rPr>
        <w:t>、</w:t>
      </w:r>
      <w:bookmarkEnd w:id="74"/>
      <w:bookmarkEnd w:id="75"/>
      <w:bookmarkEnd w:id="76"/>
      <w:bookmarkEnd w:id="77"/>
      <w:bookmarkStart w:id="78" w:name="OLE_LINK45"/>
      <w:bookmarkStart w:id="79" w:name="OLE_LINK44"/>
      <w:r>
        <w:rPr>
          <w:rFonts w:hint="eastAsia" w:ascii="宋体" w:hAnsi="宋体" w:eastAsia="宋体"/>
        </w:rPr>
        <w:t>揭榜团队负责人和成员承诺书</w:t>
      </w:r>
      <w:bookmarkEnd w:id="78"/>
      <w:bookmarkEnd w:id="79"/>
    </w:p>
    <w:p w14:paraId="5D99722E">
      <w:pPr>
        <w:autoSpaceDE w:val="0"/>
        <w:autoSpaceDN w:val="0"/>
        <w:spacing w:line="360" w:lineRule="auto"/>
        <w:ind w:firstLine="464" w:firstLineChars="200"/>
        <w:jc w:val="left"/>
        <w:rPr>
          <w:rFonts w:hint="eastAsia" w:ascii="宋体" w:hAnsi="宋体"/>
          <w:sz w:val="24"/>
          <w:szCs w:val="24"/>
        </w:rPr>
      </w:pPr>
      <w:bookmarkStart w:id="80" w:name="OLE_LINK24"/>
      <w:bookmarkStart w:id="81" w:name="OLE_LINK25"/>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bookmarkEnd w:id="80"/>
      <w:bookmarkEnd w:id="81"/>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项目申报书、签订合同和处理有关事宜，其法律后果由我方承担。</w:t>
      </w:r>
    </w:p>
    <w:p w14:paraId="62BE2F97">
      <w:pPr>
        <w:autoSpaceDE w:val="0"/>
        <w:autoSpaceDN w:val="0"/>
        <w:adjustRightInd w:val="0"/>
        <w:snapToGrid w:val="0"/>
        <w:spacing w:line="360" w:lineRule="auto"/>
        <w:ind w:firstLine="464" w:firstLineChars="200"/>
        <w:jc w:val="left"/>
        <w:rPr>
          <w:rFonts w:hint="eastAsia" w:ascii="宋体" w:hAnsi="宋体"/>
          <w:sz w:val="24"/>
          <w:szCs w:val="28"/>
        </w:rPr>
      </w:pPr>
      <w:bookmarkStart w:id="82" w:name="OLE_LINK22"/>
      <w:bookmarkStart w:id="83" w:name="OLE_LINK23"/>
      <w:r>
        <w:rPr>
          <w:rFonts w:hint="eastAsia" w:ascii="宋体" w:hAnsi="宋体"/>
          <w:sz w:val="24"/>
          <w:szCs w:val="28"/>
        </w:rPr>
        <w:t>揭榜团队负责人和成员</w:t>
      </w:r>
      <w:bookmarkEnd w:id="82"/>
      <w:bookmarkEnd w:id="83"/>
      <w:r>
        <w:rPr>
          <w:rFonts w:hint="eastAsia" w:ascii="宋体" w:hAnsi="宋体"/>
          <w:sz w:val="24"/>
          <w:szCs w:val="28"/>
        </w:rPr>
        <w:t>不受年龄、职称、学历、奖项等限制，但符合以下条件：</w:t>
      </w:r>
    </w:p>
    <w:p w14:paraId="3534AEBD">
      <w:pPr>
        <w:autoSpaceDE w:val="0"/>
        <w:autoSpaceDN w:val="0"/>
        <w:adjustRightInd w:val="0"/>
        <w:snapToGrid w:val="0"/>
        <w:spacing w:line="360" w:lineRule="auto"/>
        <w:ind w:firstLine="464"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14:paraId="41205E4E">
      <w:pPr>
        <w:autoSpaceDE w:val="0"/>
        <w:autoSpaceDN w:val="0"/>
        <w:adjustRightInd w:val="0"/>
        <w:snapToGrid w:val="0"/>
        <w:spacing w:line="360" w:lineRule="auto"/>
        <w:ind w:firstLine="464"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14:paraId="11CEA16B">
      <w:pPr>
        <w:autoSpaceDE w:val="0"/>
        <w:autoSpaceDN w:val="0"/>
        <w:adjustRightInd w:val="0"/>
        <w:snapToGrid w:val="0"/>
        <w:spacing w:line="360" w:lineRule="auto"/>
        <w:ind w:firstLine="464"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14:paraId="3F13397F">
      <w:pPr>
        <w:autoSpaceDE w:val="0"/>
        <w:autoSpaceDN w:val="0"/>
        <w:spacing w:line="360" w:lineRule="auto"/>
        <w:ind w:firstLine="464"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5F919CBE">
      <w:pPr>
        <w:autoSpaceDE w:val="0"/>
        <w:autoSpaceDN w:val="0"/>
        <w:spacing w:line="360" w:lineRule="auto"/>
        <w:ind w:firstLine="464" w:firstLineChars="200"/>
        <w:jc w:val="left"/>
        <w:rPr>
          <w:rFonts w:hint="eastAsia" w:ascii="宋体" w:hAnsi="宋体"/>
          <w:sz w:val="24"/>
          <w:szCs w:val="24"/>
        </w:rPr>
      </w:pPr>
    </w:p>
    <w:p w14:paraId="70371C88">
      <w:pPr>
        <w:spacing w:line="480" w:lineRule="auto"/>
        <w:ind w:firstLine="3014" w:firstLineChars="1299"/>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rPr>
        <w:t>：</w:t>
      </w:r>
      <w:r>
        <w:rPr>
          <w:rFonts w:hint="eastAsia" w:ascii="宋体" w:hAnsi="宋体" w:cs="宋体"/>
          <w:sz w:val="24"/>
          <w:szCs w:val="24"/>
        </w:rPr>
        <w:t>（盖单位章）</w:t>
      </w:r>
    </w:p>
    <w:p w14:paraId="0D4E82BF">
      <w:pPr>
        <w:spacing w:line="480" w:lineRule="auto"/>
        <w:ind w:firstLine="2974"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14:paraId="17FA9E40">
      <w:pPr>
        <w:pStyle w:val="19"/>
        <w:rPr>
          <w:rFonts w:hint="eastAsia" w:ascii="宋体" w:hAnsi="宋体"/>
        </w:rPr>
      </w:pPr>
      <w:r>
        <w:rPr>
          <w:rFonts w:hint="eastAsia" w:ascii="宋体" w:hAnsi="宋体"/>
        </w:rPr>
        <w:t>注：后附项目负责人在本单位连续缴纳6个月的社</w:t>
      </w:r>
      <w:r>
        <w:rPr>
          <w:rFonts w:hint="eastAsia"/>
        </w:rPr>
        <w:t>保证明材料。</w:t>
      </w:r>
    </w:p>
    <w:sectPr>
      <w:headerReference r:id="rId10" w:type="default"/>
      <w:footerReference r:id="rId11" w:type="default"/>
      <w:pgSz w:w="11905" w:h="16838"/>
      <w:pgMar w:top="1440" w:right="1423" w:bottom="1440" w:left="1423" w:header="850" w:footer="850" w:gutter="0"/>
      <w:cols w:space="0" w:num="1"/>
      <w:docGrid w:type="linesAndChars" w:linePitch="452" w:charSpace="-17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00000000" w:usb1="00000000" w:usb2="00000016" w:usb3="00000000" w:csb0="0004001F" w:csb1="00000000"/>
  </w:font>
  <w:font w:name="等线">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00000000" w:usb1="00000000" w:usb2="00000010" w:usb3="00000000" w:csb0="2000019F" w:csb1="00000000"/>
  </w:font>
  <w:font w:name="华文细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000" w:usb1="00000000" w:usb2="00000000" w:usb3="00000000" w:csb0="0004009F" w:csb1="DFD70000"/>
  </w:font>
  <w:font w:name="长城小标宋体">
    <w:altName w:val="宋体"/>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8A9E7">
    <w:pPr>
      <w:pStyle w:val="2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B901">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7BBF">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9288E5">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OqXm5zwAAAAUBAAAPAAAAAAAA&#10;AAEAIAAAACIAAABkcnMvZG93bnJldi54bWxQSwECFAAUAAAACACHTuJAll095akBAABCAwAADgAA&#10;AAAAAAABACAAAAAeAQAAZHJzL2Uyb0RvYy54bWxQSwUGAAAAAAYABgBZAQAAOQUAAAAA&#10;">
              <v:fill on="f" focussize="0,0"/>
              <v:stroke on="f"/>
              <v:imagedata o:title=""/>
              <o:lock v:ext="edit" aspectratio="f"/>
              <v:textbox inset="0mm,0mm,0mm,0mm" style="mso-fit-shape-to-text:t;">
                <w:txbxContent>
                  <w:p w14:paraId="6D9288E5">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22FD8703">
        <w:pPr>
          <w:pStyle w:val="28"/>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CC009">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48AF21">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Be9HbSqAQAAQgMAAA4A&#10;AAAAAAAAAQAgAAAAHgEAAGRycy9lMm9Eb2MueG1sUEsFBgAAAAAGAAYAWQEAADoFAAAAAAAA&#10;">
              <v:fill on="f" focussize="0,0"/>
              <v:stroke on="f"/>
              <v:imagedata o:title=""/>
              <o:lock v:ext="edit" aspectratio="f"/>
              <v:textbox inset="0mm,0mm,0mm,0mm" style="mso-fit-shape-to-text:t;">
                <w:txbxContent>
                  <w:p w14:paraId="2F48AF21">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04B021B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15224">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4F225">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BA0C4">
    <w:pPr>
      <w:pStyle w:val="3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C563E">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FC1293BE"/>
    <w:multiLevelType w:val="singleLevel"/>
    <w:tmpl w:val="FC1293BE"/>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1"/>
  <w:drawingGridVerticalSpacing w:val="22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2"/>
    <w:qFormat/>
    <w:uiPriority w:val="0"/>
  </w:style>
  <w:style w:type="paragraph" w:styleId="12">
    <w:name w:val="annotation text"/>
    <w:basedOn w:val="1"/>
    <w:link w:val="72"/>
    <w:qFormat/>
    <w:uiPriority w:val="0"/>
    <w:pPr>
      <w:jc w:val="left"/>
    </w:pPr>
    <w:rPr>
      <w:rFonts w:ascii="Times New Roman" w:hAnsi="Times New Roman"/>
      <w:szCs w:val="20"/>
    </w:rPr>
  </w:style>
  <w:style w:type="paragraph" w:styleId="13">
    <w:name w:val="toc 7"/>
    <w:basedOn w:val="1"/>
    <w:next w:val="1"/>
    <w:qFormat/>
    <w:uiPriority w:val="39"/>
    <w:pPr>
      <w:ind w:left="1200" w:leftChars="1200"/>
    </w:pPr>
  </w:style>
  <w:style w:type="paragraph" w:styleId="14">
    <w:name w:val="Body Text First Indent"/>
    <w:basedOn w:val="1"/>
    <w:link w:val="83"/>
    <w:qFormat/>
    <w:uiPriority w:val="0"/>
    <w:pPr>
      <w:spacing w:line="312" w:lineRule="auto"/>
      <w:ind w:firstLine="420"/>
    </w:pPr>
    <w:rPr>
      <w:rFonts w:ascii="Times New Roman" w:hAnsi="Times New Roman"/>
      <w:szCs w:val="24"/>
    </w:rPr>
  </w:style>
  <w:style w:type="paragraph" w:styleId="15">
    <w:name w:val="table of authorities"/>
    <w:basedOn w:val="1"/>
    <w:next w:val="1"/>
    <w:unhideWhenUsed/>
    <w:qFormat/>
    <w:uiPriority w:val="99"/>
    <w:pPr>
      <w:ind w:left="420" w:leftChars="200" w:firstLine="420"/>
    </w:pPr>
    <w:rPr>
      <w:sz w:val="24"/>
    </w:rPr>
  </w:style>
  <w:style w:type="paragraph" w:styleId="16">
    <w:name w:val="Normal Indent"/>
    <w:basedOn w:val="1"/>
    <w:qFormat/>
    <w:uiPriority w:val="0"/>
    <w:pPr>
      <w:ind w:firstLine="420"/>
    </w:pPr>
  </w:style>
  <w:style w:type="paragraph" w:styleId="17">
    <w:name w:val="Document Map"/>
    <w:basedOn w:val="1"/>
    <w:link w:val="71"/>
    <w:qFormat/>
    <w:uiPriority w:val="0"/>
    <w:rPr>
      <w:rFonts w:ascii="宋体"/>
      <w:sz w:val="18"/>
      <w:szCs w:val="18"/>
    </w:rPr>
  </w:style>
  <w:style w:type="paragraph" w:styleId="18">
    <w:name w:val="Body Text 3"/>
    <w:basedOn w:val="1"/>
    <w:link w:val="73"/>
    <w:qFormat/>
    <w:uiPriority w:val="0"/>
    <w:rPr>
      <w:rFonts w:ascii="宋体"/>
      <w:sz w:val="24"/>
      <w:szCs w:val="20"/>
    </w:rPr>
  </w:style>
  <w:style w:type="paragraph" w:styleId="19">
    <w:name w:val="Body Text"/>
    <w:basedOn w:val="1"/>
    <w:next w:val="20"/>
    <w:link w:val="61"/>
    <w:unhideWhenUsed/>
    <w:qFormat/>
    <w:uiPriority w:val="0"/>
    <w:pPr>
      <w:spacing w:after="120"/>
    </w:pPr>
    <w:rPr>
      <w:rFonts w:ascii="Times New Roman" w:hAnsi="Times New Roman"/>
      <w:szCs w:val="20"/>
    </w:rPr>
  </w:style>
  <w:style w:type="paragraph" w:styleId="20">
    <w:name w:val="Body Text 2"/>
    <w:basedOn w:val="1"/>
    <w:next w:val="1"/>
    <w:qFormat/>
    <w:uiPriority w:val="0"/>
  </w:style>
  <w:style w:type="paragraph" w:styleId="21">
    <w:name w:val="Body Text Indent"/>
    <w:basedOn w:val="1"/>
    <w:link w:val="74"/>
    <w:qFormat/>
    <w:uiPriority w:val="0"/>
    <w:pPr>
      <w:spacing w:after="120"/>
      <w:ind w:left="420" w:leftChars="200"/>
    </w:pPr>
    <w:rPr>
      <w:rFonts w:ascii="Times New Roman" w:hAnsi="Times New Roman"/>
      <w:szCs w:val="20"/>
    </w:rPr>
  </w:style>
  <w:style w:type="paragraph" w:styleId="22">
    <w:name w:val="toc 5"/>
    <w:basedOn w:val="1"/>
    <w:next w:val="1"/>
    <w:qFormat/>
    <w:uiPriority w:val="39"/>
    <w:pPr>
      <w:ind w:left="800" w:leftChars="800"/>
    </w:pPr>
  </w:style>
  <w:style w:type="paragraph" w:styleId="23">
    <w:name w:val="toc 3"/>
    <w:basedOn w:val="1"/>
    <w:next w:val="1"/>
    <w:qFormat/>
    <w:uiPriority w:val="39"/>
    <w:pPr>
      <w:ind w:left="400" w:leftChars="400"/>
    </w:pPr>
  </w:style>
  <w:style w:type="paragraph" w:styleId="24">
    <w:name w:val="Plain Text"/>
    <w:basedOn w:val="1"/>
    <w:link w:val="75"/>
    <w:qFormat/>
    <w:uiPriority w:val="0"/>
    <w:rPr>
      <w:rFonts w:ascii="宋体"/>
    </w:rPr>
  </w:style>
  <w:style w:type="paragraph" w:styleId="25">
    <w:name w:val="toc 8"/>
    <w:basedOn w:val="1"/>
    <w:next w:val="1"/>
    <w:qFormat/>
    <w:uiPriority w:val="39"/>
    <w:pPr>
      <w:ind w:left="1400" w:leftChars="1400"/>
    </w:pPr>
  </w:style>
  <w:style w:type="paragraph" w:styleId="26">
    <w:name w:val="Date"/>
    <w:basedOn w:val="1"/>
    <w:next w:val="1"/>
    <w:link w:val="76"/>
    <w:qFormat/>
    <w:uiPriority w:val="0"/>
    <w:pPr>
      <w:ind w:left="2500" w:leftChars="2500"/>
    </w:pPr>
    <w:rPr>
      <w:rFonts w:ascii="Times New Roman" w:hAnsi="Times New Roman"/>
      <w:szCs w:val="20"/>
    </w:rPr>
  </w:style>
  <w:style w:type="paragraph" w:styleId="27">
    <w:name w:val="Balloon Text"/>
    <w:basedOn w:val="1"/>
    <w:link w:val="77"/>
    <w:qFormat/>
    <w:uiPriority w:val="0"/>
    <w:rPr>
      <w:rFonts w:ascii="Times New Roman" w:hAnsi="Times New Roman"/>
      <w:sz w:val="18"/>
      <w:szCs w:val="20"/>
    </w:rPr>
  </w:style>
  <w:style w:type="paragraph" w:styleId="28">
    <w:name w:val="footer"/>
    <w:basedOn w:val="1"/>
    <w:link w:val="78"/>
    <w:qFormat/>
    <w:uiPriority w:val="0"/>
    <w:pPr>
      <w:tabs>
        <w:tab w:val="center" w:pos="4153"/>
        <w:tab w:val="right" w:pos="8306"/>
      </w:tabs>
      <w:snapToGrid w:val="0"/>
      <w:jc w:val="left"/>
    </w:pPr>
    <w:rPr>
      <w:sz w:val="18"/>
    </w:rPr>
  </w:style>
  <w:style w:type="paragraph" w:styleId="29">
    <w:name w:val="Body Text First Indent 2"/>
    <w:basedOn w:val="21"/>
    <w:qFormat/>
    <w:uiPriority w:val="99"/>
    <w:pPr>
      <w:ind w:firstLine="420" w:firstLineChars="200"/>
    </w:pPr>
  </w:style>
  <w:style w:type="paragraph" w:styleId="30">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31">
    <w:name w:val="toc 1"/>
    <w:basedOn w:val="1"/>
    <w:next w:val="1"/>
    <w:qFormat/>
    <w:uiPriority w:val="39"/>
  </w:style>
  <w:style w:type="paragraph" w:styleId="32">
    <w:name w:val="toc 4"/>
    <w:basedOn w:val="1"/>
    <w:next w:val="1"/>
    <w:qFormat/>
    <w:uiPriority w:val="39"/>
    <w:pPr>
      <w:ind w:left="600" w:leftChars="600"/>
    </w:pPr>
  </w:style>
  <w:style w:type="paragraph" w:styleId="33">
    <w:name w:val="Subtitle"/>
    <w:basedOn w:val="1"/>
    <w:next w:val="1"/>
    <w:qFormat/>
    <w:uiPriority w:val="11"/>
    <w:pPr>
      <w:spacing w:line="560" w:lineRule="exact"/>
      <w:jc w:val="left"/>
      <w:outlineLvl w:val="1"/>
    </w:pPr>
    <w:rPr>
      <w:rFonts w:ascii="宋体" w:hAnsi="宋体"/>
      <w:b/>
      <w:bCs/>
      <w:kern w:val="28"/>
      <w:sz w:val="28"/>
      <w:szCs w:val="32"/>
    </w:rPr>
  </w:style>
  <w:style w:type="paragraph" w:styleId="34">
    <w:name w:val="toc 6"/>
    <w:basedOn w:val="1"/>
    <w:next w:val="1"/>
    <w:qFormat/>
    <w:uiPriority w:val="39"/>
    <w:pPr>
      <w:ind w:left="1000" w:leftChars="1000"/>
    </w:pPr>
  </w:style>
  <w:style w:type="paragraph" w:styleId="35">
    <w:name w:val="Body Text Indent 3"/>
    <w:basedOn w:val="1"/>
    <w:link w:val="80"/>
    <w:qFormat/>
    <w:uiPriority w:val="0"/>
    <w:pPr>
      <w:spacing w:after="120"/>
      <w:ind w:left="200" w:leftChars="200"/>
    </w:pPr>
    <w:rPr>
      <w:sz w:val="16"/>
      <w:szCs w:val="16"/>
    </w:rPr>
  </w:style>
  <w:style w:type="paragraph" w:styleId="36">
    <w:name w:val="toc 2"/>
    <w:basedOn w:val="1"/>
    <w:next w:val="1"/>
    <w:qFormat/>
    <w:uiPriority w:val="39"/>
    <w:pPr>
      <w:ind w:left="200" w:leftChars="200"/>
    </w:pPr>
  </w:style>
  <w:style w:type="paragraph" w:styleId="37">
    <w:name w:val="toc 9"/>
    <w:basedOn w:val="1"/>
    <w:next w:val="1"/>
    <w:qFormat/>
    <w:uiPriority w:val="39"/>
    <w:pPr>
      <w:ind w:left="1600" w:leftChars="1600"/>
    </w:pPr>
  </w:style>
  <w:style w:type="paragraph" w:styleId="38">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9">
    <w:name w:val="index 1"/>
    <w:basedOn w:val="1"/>
    <w:next w:val="1"/>
    <w:qFormat/>
    <w:uiPriority w:val="0"/>
    <w:pPr>
      <w:spacing w:line="220" w:lineRule="exact"/>
      <w:jc w:val="center"/>
    </w:pPr>
    <w:rPr>
      <w:rFonts w:ascii="仿宋_GB2312" w:hAnsi="Times New Roman" w:eastAsia="仿宋_GB2312"/>
      <w:szCs w:val="21"/>
    </w:rPr>
  </w:style>
  <w:style w:type="paragraph" w:styleId="40">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u w:val="none"/>
    </w:rPr>
  </w:style>
  <w:style w:type="character" w:styleId="45">
    <w:name w:val="Emphasis"/>
    <w:basedOn w:val="41"/>
    <w:qFormat/>
    <w:uiPriority w:val="0"/>
    <w:rPr>
      <w:b/>
    </w:rPr>
  </w:style>
  <w:style w:type="character" w:styleId="46">
    <w:name w:val="HTML Definition"/>
    <w:basedOn w:val="41"/>
    <w:unhideWhenUsed/>
    <w:qFormat/>
    <w:uiPriority w:val="0"/>
  </w:style>
  <w:style w:type="character" w:styleId="47">
    <w:name w:val="HTML Typewriter"/>
    <w:basedOn w:val="41"/>
    <w:unhideWhenUsed/>
    <w:qFormat/>
    <w:uiPriority w:val="0"/>
    <w:rPr>
      <w:rFonts w:hint="default" w:ascii="monospace" w:hAnsi="monospace" w:eastAsia="monospace" w:cs="monospace"/>
      <w:sz w:val="19"/>
      <w:szCs w:val="19"/>
    </w:rPr>
  </w:style>
  <w:style w:type="character" w:styleId="48">
    <w:name w:val="HTML Acronym"/>
    <w:basedOn w:val="41"/>
    <w:unhideWhenUsed/>
    <w:qFormat/>
    <w:uiPriority w:val="0"/>
  </w:style>
  <w:style w:type="character" w:styleId="49">
    <w:name w:val="HTML Variable"/>
    <w:basedOn w:val="41"/>
    <w:unhideWhenUsed/>
    <w:qFormat/>
    <w:uiPriority w:val="0"/>
  </w:style>
  <w:style w:type="character" w:styleId="50">
    <w:name w:val="Hyperlink"/>
    <w:basedOn w:val="41"/>
    <w:qFormat/>
    <w:uiPriority w:val="99"/>
    <w:rPr>
      <w:color w:val="0000FF"/>
      <w:u w:val="none"/>
    </w:rPr>
  </w:style>
  <w:style w:type="character" w:styleId="51">
    <w:name w:val="HTML Code"/>
    <w:basedOn w:val="41"/>
    <w:unhideWhenUsed/>
    <w:qFormat/>
    <w:uiPriority w:val="0"/>
    <w:rPr>
      <w:rFonts w:hint="default" w:ascii="monospace" w:hAnsi="monospace" w:eastAsia="monospace" w:cs="monospace"/>
      <w:sz w:val="20"/>
    </w:rPr>
  </w:style>
  <w:style w:type="character" w:styleId="52">
    <w:name w:val="annotation reference"/>
    <w:qFormat/>
    <w:uiPriority w:val="0"/>
    <w:rPr>
      <w:sz w:val="21"/>
    </w:rPr>
  </w:style>
  <w:style w:type="character" w:styleId="53">
    <w:name w:val="HTML Cite"/>
    <w:basedOn w:val="41"/>
    <w:unhideWhenUsed/>
    <w:qFormat/>
    <w:uiPriority w:val="0"/>
  </w:style>
  <w:style w:type="character" w:styleId="54">
    <w:name w:val="footnote reference"/>
    <w:qFormat/>
    <w:uiPriority w:val="0"/>
    <w:rPr>
      <w:vertAlign w:val="superscript"/>
    </w:rPr>
  </w:style>
  <w:style w:type="character" w:styleId="55">
    <w:name w:val="HTML Keyboard"/>
    <w:basedOn w:val="41"/>
    <w:unhideWhenUsed/>
    <w:qFormat/>
    <w:uiPriority w:val="0"/>
    <w:rPr>
      <w:rFonts w:hint="default" w:ascii="monospace" w:hAnsi="monospace" w:eastAsia="monospace" w:cs="monospace"/>
      <w:sz w:val="20"/>
    </w:rPr>
  </w:style>
  <w:style w:type="character" w:styleId="56">
    <w:name w:val="HTML Sample"/>
    <w:basedOn w:val="41"/>
    <w:unhideWhenUsed/>
    <w:qFormat/>
    <w:uiPriority w:val="0"/>
    <w:rPr>
      <w:rFonts w:ascii="monospace" w:hAnsi="monospace" w:eastAsia="monospace" w:cs="monospace"/>
    </w:rPr>
  </w:style>
  <w:style w:type="table" w:styleId="58">
    <w:name w:val="Table Grid"/>
    <w:basedOn w:val="5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9">
    <w:name w:val="正文部分 Char Char Char"/>
    <w:basedOn w:val="19"/>
    <w:next w:val="60"/>
    <w:qFormat/>
    <w:uiPriority w:val="0"/>
    <w:pPr>
      <w:spacing w:line="460" w:lineRule="exact"/>
      <w:textAlignment w:val="baseline"/>
    </w:pPr>
    <w:rPr>
      <w:rFonts w:ascii="等线" w:hAnsi="等线" w:eastAsia="等线"/>
    </w:rPr>
  </w:style>
  <w:style w:type="paragraph" w:customStyle="1" w:styleId="60">
    <w:name w:val="章标题"/>
    <w:basedOn w:val="40"/>
    <w:qFormat/>
    <w:uiPriority w:val="0"/>
    <w:rPr>
      <w:rFonts w:ascii="等线" w:hAnsi="等线"/>
    </w:rPr>
  </w:style>
  <w:style w:type="character" w:customStyle="1" w:styleId="61">
    <w:name w:val="正文文本 字符"/>
    <w:basedOn w:val="41"/>
    <w:link w:val="19"/>
    <w:qFormat/>
    <w:uiPriority w:val="0"/>
    <w:rPr>
      <w:rFonts w:eastAsia="宋体"/>
      <w:kern w:val="2"/>
      <w:sz w:val="21"/>
    </w:rPr>
  </w:style>
  <w:style w:type="character" w:customStyle="1" w:styleId="62">
    <w:name w:val="标题 1 字符"/>
    <w:basedOn w:val="41"/>
    <w:link w:val="2"/>
    <w:qFormat/>
    <w:uiPriority w:val="0"/>
    <w:rPr>
      <w:rFonts w:eastAsia="宋体"/>
      <w:b/>
      <w:kern w:val="44"/>
      <w:sz w:val="44"/>
    </w:rPr>
  </w:style>
  <w:style w:type="character" w:customStyle="1" w:styleId="63">
    <w:name w:val="标题 2 字符"/>
    <w:basedOn w:val="41"/>
    <w:link w:val="3"/>
    <w:qFormat/>
    <w:uiPriority w:val="0"/>
    <w:rPr>
      <w:rFonts w:ascii="Arial" w:hAnsi="Arial" w:eastAsia="黑体"/>
      <w:b/>
      <w:kern w:val="2"/>
      <w:sz w:val="32"/>
    </w:rPr>
  </w:style>
  <w:style w:type="character" w:customStyle="1" w:styleId="64">
    <w:name w:val="标题 3 字符"/>
    <w:basedOn w:val="41"/>
    <w:link w:val="4"/>
    <w:qFormat/>
    <w:uiPriority w:val="0"/>
    <w:rPr>
      <w:rFonts w:ascii="黑体" w:hAnsi="Calibri" w:eastAsia="黑体"/>
      <w:kern w:val="2"/>
      <w:sz w:val="28"/>
    </w:rPr>
  </w:style>
  <w:style w:type="character" w:customStyle="1" w:styleId="65">
    <w:name w:val="标题 4 字符"/>
    <w:basedOn w:val="41"/>
    <w:link w:val="5"/>
    <w:qFormat/>
    <w:uiPriority w:val="0"/>
    <w:rPr>
      <w:rFonts w:ascii="Arial" w:hAnsi="Arial" w:eastAsia="黑体"/>
      <w:b/>
      <w:bCs/>
      <w:kern w:val="2"/>
      <w:sz w:val="28"/>
      <w:szCs w:val="28"/>
    </w:rPr>
  </w:style>
  <w:style w:type="character" w:customStyle="1" w:styleId="66">
    <w:name w:val="标题 5 字符"/>
    <w:basedOn w:val="41"/>
    <w:link w:val="6"/>
    <w:semiHidden/>
    <w:qFormat/>
    <w:uiPriority w:val="9"/>
    <w:rPr>
      <w:rFonts w:eastAsia="宋体"/>
      <w:b/>
      <w:bCs/>
      <w:kern w:val="2"/>
      <w:sz w:val="28"/>
      <w:szCs w:val="28"/>
    </w:rPr>
  </w:style>
  <w:style w:type="character" w:customStyle="1" w:styleId="67">
    <w:name w:val="标题 6 字符"/>
    <w:basedOn w:val="41"/>
    <w:link w:val="7"/>
    <w:qFormat/>
    <w:uiPriority w:val="0"/>
    <w:rPr>
      <w:rFonts w:ascii="Arial" w:hAnsi="Arial" w:eastAsia="黑体"/>
      <w:b/>
      <w:bCs/>
      <w:sz w:val="24"/>
    </w:rPr>
  </w:style>
  <w:style w:type="character" w:customStyle="1" w:styleId="68">
    <w:name w:val="标题 7 字符"/>
    <w:basedOn w:val="41"/>
    <w:link w:val="8"/>
    <w:qFormat/>
    <w:uiPriority w:val="0"/>
    <w:rPr>
      <w:rFonts w:eastAsia="宋体"/>
      <w:b/>
      <w:bCs/>
      <w:sz w:val="24"/>
    </w:rPr>
  </w:style>
  <w:style w:type="character" w:customStyle="1" w:styleId="69">
    <w:name w:val="标题 8 字符"/>
    <w:basedOn w:val="41"/>
    <w:link w:val="9"/>
    <w:qFormat/>
    <w:uiPriority w:val="0"/>
    <w:rPr>
      <w:rFonts w:ascii="Arial" w:hAnsi="Arial" w:eastAsia="黑体"/>
      <w:sz w:val="24"/>
    </w:rPr>
  </w:style>
  <w:style w:type="character" w:customStyle="1" w:styleId="70">
    <w:name w:val="标题 9 字符"/>
    <w:basedOn w:val="41"/>
    <w:link w:val="10"/>
    <w:qFormat/>
    <w:uiPriority w:val="0"/>
    <w:rPr>
      <w:rFonts w:ascii="Arial" w:hAnsi="Arial" w:eastAsia="黑体"/>
      <w:sz w:val="21"/>
      <w:szCs w:val="21"/>
    </w:rPr>
  </w:style>
  <w:style w:type="character" w:customStyle="1" w:styleId="71">
    <w:name w:val="文档结构图 字符"/>
    <w:link w:val="17"/>
    <w:qFormat/>
    <w:uiPriority w:val="0"/>
    <w:rPr>
      <w:rFonts w:ascii="宋体" w:hAnsi="Calibri" w:eastAsia="宋体" w:cs="宋体"/>
      <w:kern w:val="2"/>
      <w:sz w:val="18"/>
      <w:szCs w:val="18"/>
    </w:rPr>
  </w:style>
  <w:style w:type="character" w:customStyle="1" w:styleId="72">
    <w:name w:val="批注文字 字符"/>
    <w:basedOn w:val="41"/>
    <w:link w:val="12"/>
    <w:qFormat/>
    <w:uiPriority w:val="0"/>
    <w:rPr>
      <w:rFonts w:eastAsia="宋体"/>
      <w:kern w:val="2"/>
      <w:sz w:val="21"/>
    </w:rPr>
  </w:style>
  <w:style w:type="character" w:customStyle="1" w:styleId="73">
    <w:name w:val="正文文本 3 字符"/>
    <w:basedOn w:val="41"/>
    <w:link w:val="18"/>
    <w:qFormat/>
    <w:uiPriority w:val="0"/>
    <w:rPr>
      <w:rFonts w:ascii="宋体" w:hAnsi="Calibri" w:eastAsia="宋体"/>
      <w:kern w:val="2"/>
      <w:sz w:val="24"/>
    </w:rPr>
  </w:style>
  <w:style w:type="character" w:customStyle="1" w:styleId="74">
    <w:name w:val="正文文本缩进 字符"/>
    <w:basedOn w:val="41"/>
    <w:link w:val="21"/>
    <w:qFormat/>
    <w:uiPriority w:val="0"/>
    <w:rPr>
      <w:rFonts w:eastAsia="宋体"/>
      <w:kern w:val="2"/>
      <w:sz w:val="21"/>
    </w:rPr>
  </w:style>
  <w:style w:type="character" w:customStyle="1" w:styleId="75">
    <w:name w:val="纯文本 字符"/>
    <w:link w:val="24"/>
    <w:qFormat/>
    <w:uiPriority w:val="0"/>
    <w:rPr>
      <w:rFonts w:ascii="宋体" w:hAnsi="Calibri"/>
      <w:kern w:val="2"/>
      <w:sz w:val="21"/>
      <w:szCs w:val="22"/>
    </w:rPr>
  </w:style>
  <w:style w:type="character" w:customStyle="1" w:styleId="76">
    <w:name w:val="日期 字符"/>
    <w:link w:val="26"/>
    <w:qFormat/>
    <w:uiPriority w:val="0"/>
    <w:rPr>
      <w:rFonts w:eastAsia="宋体"/>
      <w:kern w:val="2"/>
      <w:sz w:val="21"/>
    </w:rPr>
  </w:style>
  <w:style w:type="character" w:customStyle="1" w:styleId="77">
    <w:name w:val="批注框文本 字符"/>
    <w:link w:val="27"/>
    <w:qFormat/>
    <w:uiPriority w:val="0"/>
    <w:rPr>
      <w:rFonts w:eastAsia="宋体"/>
      <w:kern w:val="2"/>
      <w:sz w:val="18"/>
    </w:rPr>
  </w:style>
  <w:style w:type="character" w:customStyle="1" w:styleId="78">
    <w:name w:val="页脚 字符"/>
    <w:link w:val="28"/>
    <w:qFormat/>
    <w:uiPriority w:val="0"/>
    <w:rPr>
      <w:rFonts w:ascii="Calibri" w:hAnsi="Calibri" w:eastAsia="宋体"/>
      <w:kern w:val="2"/>
      <w:sz w:val="18"/>
      <w:szCs w:val="22"/>
    </w:rPr>
  </w:style>
  <w:style w:type="character" w:customStyle="1" w:styleId="79">
    <w:name w:val="页眉 字符"/>
    <w:link w:val="30"/>
    <w:qFormat/>
    <w:uiPriority w:val="0"/>
    <w:rPr>
      <w:rFonts w:eastAsia="宋体"/>
      <w:kern w:val="2"/>
      <w:sz w:val="18"/>
    </w:rPr>
  </w:style>
  <w:style w:type="character" w:customStyle="1" w:styleId="80">
    <w:name w:val="正文文本缩进 3 字符"/>
    <w:basedOn w:val="41"/>
    <w:link w:val="35"/>
    <w:qFormat/>
    <w:uiPriority w:val="0"/>
    <w:rPr>
      <w:rFonts w:ascii="Calibri" w:hAnsi="Calibri" w:eastAsia="宋体"/>
      <w:kern w:val="2"/>
      <w:sz w:val="16"/>
      <w:szCs w:val="16"/>
    </w:rPr>
  </w:style>
  <w:style w:type="character" w:customStyle="1" w:styleId="81">
    <w:name w:val="标题 字符"/>
    <w:basedOn w:val="41"/>
    <w:link w:val="40"/>
    <w:qFormat/>
    <w:uiPriority w:val="0"/>
    <w:rPr>
      <w:rFonts w:ascii="Arial" w:hAnsi="Arial" w:eastAsia="宋体"/>
      <w:b/>
      <w:sz w:val="32"/>
    </w:rPr>
  </w:style>
  <w:style w:type="character" w:customStyle="1" w:styleId="82">
    <w:name w:val="批注主题 字符"/>
    <w:link w:val="11"/>
    <w:qFormat/>
    <w:uiPriority w:val="0"/>
    <w:rPr>
      <w:rFonts w:eastAsia="宋体"/>
      <w:kern w:val="2"/>
      <w:sz w:val="21"/>
    </w:rPr>
  </w:style>
  <w:style w:type="character" w:customStyle="1" w:styleId="83">
    <w:name w:val="正文文本首行缩进 字符"/>
    <w:basedOn w:val="61"/>
    <w:link w:val="14"/>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1"/>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customStyle="1"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5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18">
    <w:name w:val="Table Normal"/>
    <w:unhideWhenUsed/>
    <w:qFormat/>
    <w:uiPriority w:val="0"/>
    <w:rPr>
      <w:rFonts w:ascii="Arial" w:hAnsi="Arial" w:cs="Arial" w:eastAsiaTheme="minorEastAsia"/>
    </w:rPr>
    <w:tblPr>
      <w:tblLayout w:type="fixed"/>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unhideWhenUsed/>
    <w:qFormat/>
    <w:uiPriority w:val="0"/>
    <w:rPr>
      <w:rFonts w:ascii="Arial" w:hAnsi="Arial" w:cs="Arial"/>
      <w:snapToGrid w:val="0"/>
      <w:color w:val="000000"/>
      <w:sz w:val="21"/>
      <w:szCs w:val="21"/>
      <w:lang w:eastAsia="en-US"/>
    </w:rPr>
    <w:tblPr>
      <w:tblLayout w:type="fixed"/>
      <w:tblCellMar>
        <w:top w:w="0" w:type="dxa"/>
        <w:left w:w="0" w:type="dxa"/>
        <w:bottom w:w="0" w:type="dxa"/>
        <w:right w:w="0" w:type="dxa"/>
      </w:tblCellMar>
    </w:tblPr>
  </w:style>
  <w:style w:type="table" w:customStyle="1" w:styleId="126">
    <w:name w:val="Table Normal2"/>
    <w:unhideWhenUsed/>
    <w:qFormat/>
    <w:uiPriority w:val="0"/>
    <w:rPr>
      <w:rFonts w:ascii="Arial" w:hAnsi="Arial" w:cs="Arial"/>
      <w:snapToGrid w:val="0"/>
      <w:color w:val="000000"/>
      <w:sz w:val="21"/>
      <w:szCs w:val="21"/>
      <w:lang w:eastAsia="en-US"/>
    </w:rPr>
    <w:tblPr>
      <w:tblLayout w:type="fixed"/>
      <w:tblCellMar>
        <w:top w:w="0" w:type="dxa"/>
        <w:left w:w="0" w:type="dxa"/>
        <w:bottom w:w="0" w:type="dxa"/>
        <w:right w:w="0" w:type="dxa"/>
      </w:tblCellMar>
    </w:tblPr>
  </w:style>
  <w:style w:type="table" w:customStyle="1" w:styleId="127">
    <w:name w:val="Table Normal3"/>
    <w:unhideWhenUsed/>
    <w:qFormat/>
    <w:uiPriority w:val="0"/>
    <w:rPr>
      <w:rFonts w:ascii="Arial" w:hAnsi="Arial" w:cs="Arial"/>
      <w:snapToGrid w:val="0"/>
      <w:color w:val="000000"/>
      <w:sz w:val="21"/>
      <w:szCs w:val="21"/>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9144</Words>
  <Characters>9595</Characters>
  <Lines>595</Lines>
  <Paragraphs>555</Paragraphs>
  <TotalTime>0</TotalTime>
  <ScaleCrop>false</ScaleCrop>
  <LinksUpToDate>false</LinksUpToDate>
  <CharactersWithSpaces>9764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2024-08-15T03:18:00Z</dcterms:created>
  <dc:creator>Administrator</dc:creator>
  <cp:lastModifiedBy>iPhone</cp:lastModifiedBy>
  <cp:lastPrinted>2024-09-20T15:08:00Z</cp:lastPrinted>
  <dcterms:modified xsi:type="dcterms:W3CDTF">2025-04-27T21:20:19Z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2052-12.22.1</vt:lpwstr>
  </property>
  <property fmtid="{D5CDD505-2E9C-101B-9397-08002B2CF9AE}" pid="3" name="ICV">
    <vt:lpwstr>69ECC692F3093B3E132F0E68C35B6EC4_33</vt:lpwstr>
  </property>
  <property fmtid="{D5CDD505-2E9C-101B-9397-08002B2CF9AE}" pid="4" name="KSOTemplateDocerSaveRecord">
    <vt:lpwstr>eyJoZGlkIjoiNjU0ODg1OWUyZWI0MTQwOGUzMzcyYjc2YmNmNGVkODYiLCJ1c2VySWQiOiIxMTIxMDk3ODA5In0=</vt:lpwstr>
  </property>
</Properties>
</file>