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9C7E">
      <w:pPr>
        <w:spacing w:line="360" w:lineRule="auto"/>
        <w:jc w:val="center"/>
        <w:rPr>
          <w:rFonts w:hint="eastAsia" w:ascii="宋体" w:hAnsi="宋体" w:eastAsia="宋体" w:cs="宋体"/>
          <w:b/>
          <w:bCs/>
          <w:sz w:val="24"/>
        </w:rPr>
      </w:pPr>
      <w:r>
        <w:rPr>
          <w:rFonts w:hint="eastAsia" w:ascii="宋体" w:hAnsi="宋体" w:eastAsia="宋体" w:cs="宋体"/>
          <w:b/>
          <w:bCs/>
          <w:sz w:val="24"/>
          <w:lang w:eastAsia="zh-CN"/>
        </w:rPr>
        <w:t>G95首都地区环线高速公路廊坊至涿州段改扩建工程项目全过程跟踪审计SJ1</w:t>
      </w:r>
      <w:r>
        <w:rPr>
          <w:rFonts w:hint="eastAsia" w:ascii="宋体" w:hAnsi="宋体" w:eastAsia="宋体" w:cs="宋体"/>
          <w:b/>
          <w:bCs/>
          <w:sz w:val="24"/>
        </w:rPr>
        <w:t>中标候选人公示</w:t>
      </w:r>
    </w:p>
    <w:p w14:paraId="2C7B3917">
      <w:pPr>
        <w:widowControl/>
        <w:jc w:val="left"/>
        <w:rPr>
          <w:rFonts w:hint="eastAsia" w:ascii="宋体" w:hAnsi="宋体" w:eastAsia="宋体" w:cs="宋体"/>
          <w:kern w:val="0"/>
          <w:sz w:val="24"/>
          <w:lang w:eastAsia="zh-CN"/>
        </w:rPr>
      </w:pPr>
      <w:r>
        <w:rPr>
          <w:rFonts w:hint="eastAsia" w:ascii="宋体" w:hAnsi="宋体" w:eastAsia="宋体" w:cs="宋体"/>
          <w:kern w:val="0"/>
          <w:sz w:val="24"/>
        </w:rPr>
        <w:t>招标项目名称：</w:t>
      </w:r>
      <w:r>
        <w:rPr>
          <w:rFonts w:hint="eastAsia" w:ascii="宋体" w:hAnsi="宋体" w:eastAsia="宋体" w:cs="宋体"/>
          <w:kern w:val="0"/>
          <w:sz w:val="24"/>
          <w:lang w:eastAsia="zh-CN"/>
        </w:rPr>
        <w:t>G95首都地区环线高速公路廊坊至涿州段改扩建工程项目全过程跟踪审计SJ1</w:t>
      </w:r>
    </w:p>
    <w:p w14:paraId="4E1FFDB7">
      <w:pPr>
        <w:widowControl/>
        <w:jc w:val="left"/>
        <w:rPr>
          <w:rFonts w:hint="eastAsia" w:ascii="宋体" w:hAnsi="宋体" w:eastAsia="宋体" w:cs="宋体"/>
          <w:kern w:val="0"/>
          <w:sz w:val="24"/>
          <w:lang w:eastAsia="zh-CN"/>
        </w:rPr>
      </w:pPr>
      <w:r>
        <w:rPr>
          <w:rFonts w:hint="eastAsia" w:ascii="宋体" w:hAnsi="宋体" w:eastAsia="宋体" w:cs="宋体"/>
          <w:kern w:val="0"/>
          <w:sz w:val="24"/>
        </w:rPr>
        <w:t>招标项目编号：</w:t>
      </w:r>
      <w:r>
        <w:rPr>
          <w:rFonts w:hint="eastAsia" w:ascii="宋体" w:hAnsi="宋体" w:eastAsia="宋体" w:cs="宋体"/>
          <w:kern w:val="0"/>
          <w:sz w:val="24"/>
          <w:lang w:eastAsia="zh-CN"/>
        </w:rPr>
        <w:t>JT-FW-2025-009</w:t>
      </w:r>
    </w:p>
    <w:p w14:paraId="03E0F67C">
      <w:pPr>
        <w:widowControl/>
        <w:jc w:val="left"/>
        <w:rPr>
          <w:rFonts w:hint="eastAsia" w:ascii="宋体" w:hAnsi="宋体" w:eastAsia="宋体" w:cs="宋体"/>
          <w:kern w:val="0"/>
          <w:sz w:val="24"/>
        </w:rPr>
      </w:pPr>
      <w:r>
        <w:rPr>
          <w:rFonts w:hint="eastAsia" w:ascii="宋体" w:hAnsi="宋体" w:eastAsia="宋体" w:cs="宋体"/>
          <w:kern w:val="0"/>
          <w:sz w:val="24"/>
        </w:rPr>
        <w:t>公示名称：</w:t>
      </w:r>
      <w:r>
        <w:rPr>
          <w:rFonts w:hint="eastAsia" w:ascii="宋体" w:hAnsi="宋体" w:eastAsia="宋体" w:cs="宋体"/>
          <w:kern w:val="0"/>
          <w:sz w:val="24"/>
          <w:lang w:eastAsia="zh-CN"/>
        </w:rPr>
        <w:t>G95首都地区环线高速公路廊坊至涿州段改扩建工程项目全过程跟踪审计SJ1</w:t>
      </w:r>
      <w:r>
        <w:rPr>
          <w:rFonts w:hint="eastAsia" w:ascii="宋体" w:hAnsi="宋体" w:eastAsia="宋体" w:cs="宋体"/>
          <w:kern w:val="0"/>
          <w:sz w:val="24"/>
        </w:rPr>
        <w:t>中标候选人公示</w:t>
      </w:r>
    </w:p>
    <w:p w14:paraId="4491263D">
      <w:pPr>
        <w:widowControl/>
        <w:jc w:val="left"/>
        <w:rPr>
          <w:rFonts w:hint="eastAsia" w:ascii="宋体" w:hAnsi="宋体" w:eastAsia="宋体" w:cs="宋体"/>
          <w:kern w:val="0"/>
          <w:sz w:val="24"/>
          <w:lang w:eastAsia="zh-CN"/>
        </w:rPr>
      </w:pPr>
      <w:r>
        <w:rPr>
          <w:rFonts w:hint="eastAsia" w:ascii="宋体" w:hAnsi="宋体" w:eastAsia="宋体" w:cs="宋体"/>
          <w:kern w:val="0"/>
          <w:sz w:val="24"/>
        </w:rPr>
        <w:t>公示编号：</w:t>
      </w:r>
      <w:r>
        <w:rPr>
          <w:rFonts w:hint="eastAsia" w:ascii="宋体" w:hAnsi="宋体" w:eastAsia="宋体" w:cs="宋体"/>
          <w:kern w:val="0"/>
          <w:sz w:val="24"/>
          <w:lang w:eastAsia="zh-CN"/>
        </w:rPr>
        <w:t>JT-FW-2025-009</w:t>
      </w:r>
    </w:p>
    <w:p w14:paraId="5DAB660A">
      <w:pPr>
        <w:widowControl/>
        <w:jc w:val="left"/>
        <w:rPr>
          <w:rFonts w:hint="eastAsia" w:ascii="宋体" w:hAnsi="宋体" w:eastAsia="宋体" w:cs="宋体"/>
          <w:kern w:val="0"/>
          <w:sz w:val="24"/>
        </w:rPr>
      </w:pPr>
      <w:r>
        <w:rPr>
          <w:rFonts w:hint="eastAsia" w:ascii="宋体" w:hAnsi="宋体" w:eastAsia="宋体" w:cs="宋体"/>
          <w:kern w:val="0"/>
          <w:sz w:val="24"/>
        </w:rPr>
        <w:t>公示内容：</w:t>
      </w:r>
    </w:p>
    <w:tbl>
      <w:tblPr>
        <w:tblStyle w:val="9"/>
        <w:tblW w:w="986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23"/>
        <w:gridCol w:w="5738"/>
      </w:tblGrid>
      <w:tr w14:paraId="52CE25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7" w:hRule="atLeast"/>
        </w:trPr>
        <w:tc>
          <w:tcPr>
            <w:tcW w:w="9861" w:type="dxa"/>
            <w:gridSpan w:val="2"/>
            <w:tcBorders>
              <w:top w:val="single" w:color="auto" w:sz="8" w:space="0"/>
              <w:left w:val="single" w:color="auto" w:sz="8" w:space="0"/>
              <w:bottom w:val="single" w:color="auto" w:sz="8" w:space="0"/>
              <w:right w:val="single" w:color="auto" w:sz="8" w:space="0"/>
            </w:tcBorders>
          </w:tcPr>
          <w:p w14:paraId="553519EF">
            <w:pPr>
              <w:widowControl/>
              <w:jc w:val="left"/>
              <w:rPr>
                <w:rFonts w:hint="eastAsia" w:ascii="宋体" w:hAnsi="宋体" w:eastAsia="宋体" w:cs="宋体"/>
                <w:kern w:val="0"/>
                <w:sz w:val="24"/>
                <w:lang w:eastAsia="zh-CN"/>
              </w:rPr>
            </w:pPr>
            <w:r>
              <w:rPr>
                <w:rFonts w:hint="eastAsia" w:ascii="宋体" w:hAnsi="宋体" w:eastAsia="宋体" w:cs="宋体"/>
                <w:kern w:val="0"/>
                <w:sz w:val="24"/>
              </w:rPr>
              <w:t>标段：</w:t>
            </w:r>
            <w:r>
              <w:rPr>
                <w:rFonts w:hint="eastAsia" w:ascii="宋体" w:hAnsi="宋体" w:eastAsia="宋体" w:cs="宋体"/>
                <w:kern w:val="0"/>
                <w:sz w:val="24"/>
                <w:lang w:eastAsia="zh-CN"/>
              </w:rPr>
              <w:t>G95首都地区环线高速公路廊坊至涿州段改扩建工程项目全过程跟踪审计SJ1</w:t>
            </w:r>
          </w:p>
        </w:tc>
      </w:tr>
      <w:tr w14:paraId="352654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123" w:type="dxa"/>
            <w:tcBorders>
              <w:top w:val="single" w:color="auto" w:sz="8" w:space="0"/>
              <w:left w:val="single" w:color="auto" w:sz="8" w:space="0"/>
              <w:bottom w:val="single" w:color="auto" w:sz="8" w:space="0"/>
              <w:right w:val="single" w:color="auto" w:sz="8" w:space="0"/>
            </w:tcBorders>
          </w:tcPr>
          <w:p w14:paraId="41432D07">
            <w:pPr>
              <w:widowControl/>
              <w:jc w:val="left"/>
              <w:rPr>
                <w:rFonts w:hint="eastAsia" w:ascii="宋体" w:hAnsi="宋体" w:eastAsia="宋体" w:cs="宋体"/>
                <w:kern w:val="0"/>
                <w:sz w:val="24"/>
              </w:rPr>
            </w:pPr>
            <w:r>
              <w:rPr>
                <w:rFonts w:hint="eastAsia" w:ascii="宋体" w:hAnsi="宋体" w:eastAsia="宋体" w:cs="宋体"/>
                <w:kern w:val="0"/>
                <w:sz w:val="24"/>
              </w:rPr>
              <w:t>所属行业：交通运输</w:t>
            </w:r>
          </w:p>
        </w:tc>
        <w:tc>
          <w:tcPr>
            <w:tcW w:w="5738" w:type="dxa"/>
            <w:tcBorders>
              <w:top w:val="single" w:color="auto" w:sz="8" w:space="0"/>
              <w:left w:val="single" w:color="auto" w:sz="8" w:space="0"/>
              <w:bottom w:val="single" w:color="auto" w:sz="8" w:space="0"/>
              <w:right w:val="single" w:color="auto" w:sz="8" w:space="0"/>
            </w:tcBorders>
          </w:tcPr>
          <w:p w14:paraId="2CA8D7DF">
            <w:pPr>
              <w:widowControl/>
              <w:jc w:val="left"/>
              <w:rPr>
                <w:rFonts w:hint="eastAsia" w:ascii="宋体" w:hAnsi="宋体" w:eastAsia="宋体" w:cs="宋体"/>
                <w:kern w:val="0"/>
                <w:sz w:val="24"/>
              </w:rPr>
            </w:pPr>
            <w:r>
              <w:rPr>
                <w:rFonts w:hint="eastAsia" w:ascii="宋体" w:hAnsi="宋体" w:eastAsia="宋体" w:cs="宋体"/>
                <w:kern w:val="0"/>
                <w:sz w:val="24"/>
              </w:rPr>
              <w:t>所属地区：廊坊市固安县、保定市涿州市</w:t>
            </w:r>
          </w:p>
        </w:tc>
      </w:tr>
      <w:tr w14:paraId="5508EC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123" w:type="dxa"/>
            <w:tcBorders>
              <w:top w:val="single" w:color="auto" w:sz="8" w:space="0"/>
              <w:left w:val="single" w:color="auto" w:sz="8" w:space="0"/>
              <w:bottom w:val="single" w:color="auto" w:sz="8" w:space="0"/>
              <w:right w:val="single" w:color="auto" w:sz="8" w:space="0"/>
            </w:tcBorders>
          </w:tcPr>
          <w:p w14:paraId="53BA33B9">
            <w:pPr>
              <w:widowControl/>
              <w:jc w:val="left"/>
              <w:rPr>
                <w:rFonts w:hint="eastAsia" w:ascii="宋体" w:hAnsi="宋体" w:eastAsia="宋体" w:cs="宋体"/>
                <w:kern w:val="0"/>
                <w:sz w:val="24"/>
              </w:rPr>
            </w:pPr>
            <w:r>
              <w:rPr>
                <w:rFonts w:hint="eastAsia" w:ascii="宋体" w:hAnsi="宋体" w:eastAsia="宋体" w:cs="宋体"/>
                <w:kern w:val="0"/>
                <w:sz w:val="24"/>
              </w:rPr>
              <w:t>开标时间：202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eastAsia="宋体" w:cs="宋体"/>
                <w:kern w:val="0"/>
                <w:sz w:val="24"/>
                <w:lang w:val="en-US" w:eastAsia="zh-CN"/>
              </w:rPr>
              <w:t>3</w:t>
            </w:r>
            <w:r>
              <w:rPr>
                <w:rFonts w:hint="eastAsia" w:ascii="宋体" w:hAnsi="宋体" w:eastAsia="宋体" w:cs="宋体"/>
                <w:kern w:val="0"/>
                <w:sz w:val="24"/>
              </w:rPr>
              <w:t>月</w:t>
            </w:r>
            <w:r>
              <w:rPr>
                <w:rFonts w:hint="eastAsia" w:ascii="宋体" w:hAnsi="宋体" w:eastAsia="宋体" w:cs="宋体"/>
                <w:kern w:val="0"/>
                <w:sz w:val="24"/>
                <w:lang w:val="en-US" w:eastAsia="zh-CN"/>
              </w:rPr>
              <w:t>5</w:t>
            </w:r>
            <w:r>
              <w:rPr>
                <w:rFonts w:hint="eastAsia" w:ascii="宋体" w:hAnsi="宋体" w:eastAsia="宋体" w:cs="宋体"/>
                <w:kern w:val="0"/>
                <w:sz w:val="24"/>
              </w:rPr>
              <w:t>日</w:t>
            </w:r>
            <w:r>
              <w:rPr>
                <w:rFonts w:hint="eastAsia" w:ascii="宋体" w:hAnsi="宋体" w:eastAsia="宋体" w:cs="宋体"/>
                <w:kern w:val="0"/>
                <w:sz w:val="24"/>
                <w:lang w:val="en-US" w:eastAsia="zh-CN"/>
              </w:rPr>
              <w:t>14</w:t>
            </w:r>
            <w:r>
              <w:rPr>
                <w:rFonts w:hint="eastAsia" w:ascii="宋体" w:hAnsi="宋体" w:eastAsia="宋体" w:cs="宋体"/>
                <w:kern w:val="0"/>
                <w:sz w:val="24"/>
              </w:rPr>
              <w:t>:00</w:t>
            </w:r>
          </w:p>
        </w:tc>
        <w:tc>
          <w:tcPr>
            <w:tcW w:w="5738" w:type="dxa"/>
            <w:tcBorders>
              <w:top w:val="single" w:color="auto" w:sz="8" w:space="0"/>
              <w:left w:val="single" w:color="auto" w:sz="8" w:space="0"/>
              <w:bottom w:val="single" w:color="auto" w:sz="8" w:space="0"/>
              <w:right w:val="single" w:color="auto" w:sz="8" w:space="0"/>
            </w:tcBorders>
          </w:tcPr>
          <w:p w14:paraId="2F38C2E7">
            <w:pPr>
              <w:widowControl/>
              <w:jc w:val="left"/>
              <w:rPr>
                <w:rFonts w:hint="eastAsia" w:ascii="宋体" w:hAnsi="宋体" w:eastAsia="宋体" w:cs="宋体"/>
                <w:kern w:val="0"/>
                <w:sz w:val="24"/>
              </w:rPr>
            </w:pPr>
            <w:r>
              <w:rPr>
                <w:rFonts w:hint="eastAsia" w:ascii="宋体" w:hAnsi="宋体" w:eastAsia="宋体" w:cs="宋体"/>
                <w:kern w:val="0"/>
                <w:sz w:val="24"/>
              </w:rPr>
              <w:t>开标地点：石家庄市建设南大街269号河北师范大学科技园B座11层瑞和安惠项目管理集团有限公司会议室</w:t>
            </w:r>
          </w:p>
        </w:tc>
      </w:tr>
      <w:tr w14:paraId="506EC1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123" w:type="dxa"/>
            <w:tcBorders>
              <w:top w:val="single" w:color="auto" w:sz="8" w:space="0"/>
              <w:left w:val="single" w:color="auto" w:sz="8" w:space="0"/>
              <w:bottom w:val="single" w:color="auto" w:sz="8" w:space="0"/>
              <w:right w:val="single" w:color="auto" w:sz="8" w:space="0"/>
            </w:tcBorders>
          </w:tcPr>
          <w:p w14:paraId="3CC26D1E">
            <w:pPr>
              <w:widowControl/>
              <w:jc w:val="left"/>
              <w:rPr>
                <w:rFonts w:hint="eastAsia" w:ascii="宋体" w:hAnsi="宋体" w:eastAsia="宋体" w:cs="宋体"/>
                <w:kern w:val="0"/>
                <w:sz w:val="24"/>
              </w:rPr>
            </w:pPr>
            <w:r>
              <w:rPr>
                <w:rFonts w:hint="eastAsia" w:ascii="宋体" w:hAnsi="宋体" w:eastAsia="宋体" w:cs="宋体"/>
                <w:kern w:val="0"/>
                <w:sz w:val="24"/>
              </w:rPr>
              <w:t>公示开始日期：202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eastAsia="宋体" w:cs="宋体"/>
                <w:kern w:val="0"/>
                <w:sz w:val="24"/>
                <w:lang w:val="en-US" w:eastAsia="zh-CN"/>
              </w:rPr>
              <w:t>3</w:t>
            </w:r>
            <w:r>
              <w:rPr>
                <w:rFonts w:hint="eastAsia" w:ascii="宋体" w:hAnsi="宋体" w:eastAsia="宋体" w:cs="宋体"/>
                <w:kern w:val="0"/>
                <w:sz w:val="24"/>
              </w:rPr>
              <w:t>月6日</w:t>
            </w:r>
          </w:p>
        </w:tc>
        <w:tc>
          <w:tcPr>
            <w:tcW w:w="5738" w:type="dxa"/>
            <w:tcBorders>
              <w:top w:val="single" w:color="auto" w:sz="8" w:space="0"/>
              <w:left w:val="single" w:color="auto" w:sz="8" w:space="0"/>
              <w:bottom w:val="single" w:color="auto" w:sz="8" w:space="0"/>
              <w:right w:val="single" w:color="auto" w:sz="8" w:space="0"/>
            </w:tcBorders>
          </w:tcPr>
          <w:p w14:paraId="5350DA36">
            <w:pPr>
              <w:widowControl/>
              <w:jc w:val="left"/>
              <w:rPr>
                <w:rFonts w:hint="eastAsia" w:ascii="宋体" w:hAnsi="宋体" w:eastAsia="宋体" w:cs="宋体"/>
                <w:kern w:val="0"/>
                <w:sz w:val="24"/>
              </w:rPr>
            </w:pPr>
            <w:r>
              <w:rPr>
                <w:rFonts w:hint="eastAsia" w:ascii="宋体" w:hAnsi="宋体" w:eastAsia="宋体" w:cs="宋体"/>
                <w:kern w:val="0"/>
                <w:sz w:val="24"/>
              </w:rPr>
              <w:t>公示截止日期：202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eastAsia="宋体" w:cs="宋体"/>
                <w:kern w:val="0"/>
                <w:sz w:val="24"/>
                <w:lang w:val="en-US" w:eastAsia="zh-CN"/>
              </w:rPr>
              <w:t>3</w:t>
            </w:r>
            <w:r>
              <w:rPr>
                <w:rFonts w:hint="eastAsia" w:ascii="宋体" w:hAnsi="宋体" w:eastAsia="宋体" w:cs="宋体"/>
                <w:kern w:val="0"/>
                <w:sz w:val="24"/>
              </w:rPr>
              <w:t>月8日</w:t>
            </w:r>
          </w:p>
        </w:tc>
      </w:tr>
    </w:tbl>
    <w:p w14:paraId="70484845">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1.中标候选人名单 </w:t>
      </w:r>
    </w:p>
    <w:tbl>
      <w:tblPr>
        <w:tblStyle w:val="9"/>
        <w:tblW w:w="9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2300"/>
        <w:gridCol w:w="1306"/>
        <w:gridCol w:w="1179"/>
        <w:gridCol w:w="2015"/>
        <w:gridCol w:w="2372"/>
      </w:tblGrid>
      <w:tr w14:paraId="2344CC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1" w:hRule="atLeast"/>
        </w:trPr>
        <w:tc>
          <w:tcPr>
            <w:tcW w:w="664" w:type="dxa"/>
            <w:tcBorders>
              <w:top w:val="single" w:color="auto" w:sz="8" w:space="0"/>
              <w:left w:val="single" w:color="auto" w:sz="8" w:space="0"/>
              <w:bottom w:val="single" w:color="auto" w:sz="8" w:space="0"/>
              <w:right w:val="single" w:color="auto" w:sz="8" w:space="0"/>
            </w:tcBorders>
            <w:vAlign w:val="center"/>
          </w:tcPr>
          <w:p w14:paraId="0C61C3CB">
            <w:pPr>
              <w:widowControl/>
              <w:jc w:val="center"/>
              <w:rPr>
                <w:rFonts w:hint="eastAsia" w:ascii="宋体" w:hAnsi="宋体" w:eastAsia="宋体" w:cs="宋体"/>
                <w:kern w:val="0"/>
                <w:sz w:val="24"/>
              </w:rPr>
            </w:pPr>
            <w:r>
              <w:rPr>
                <w:rFonts w:hint="eastAsia" w:ascii="宋体" w:hAnsi="宋体" w:eastAsia="宋体" w:cs="宋体"/>
                <w:kern w:val="0"/>
                <w:sz w:val="24"/>
              </w:rPr>
              <w:t>排序</w:t>
            </w:r>
          </w:p>
        </w:tc>
        <w:tc>
          <w:tcPr>
            <w:tcW w:w="2300" w:type="dxa"/>
            <w:tcBorders>
              <w:top w:val="single" w:color="auto" w:sz="8" w:space="0"/>
              <w:left w:val="single" w:color="auto" w:sz="8" w:space="0"/>
              <w:bottom w:val="single" w:color="auto" w:sz="8" w:space="0"/>
              <w:right w:val="single" w:color="auto" w:sz="8" w:space="0"/>
            </w:tcBorders>
            <w:vAlign w:val="center"/>
          </w:tcPr>
          <w:p w14:paraId="6BCB756A">
            <w:pPr>
              <w:widowControl/>
              <w:jc w:val="center"/>
              <w:rPr>
                <w:rFonts w:hint="eastAsia" w:ascii="宋体" w:hAnsi="宋体" w:eastAsia="宋体" w:cs="宋体"/>
                <w:kern w:val="0"/>
                <w:sz w:val="24"/>
              </w:rPr>
            </w:pPr>
            <w:r>
              <w:rPr>
                <w:rFonts w:hint="eastAsia" w:ascii="宋体" w:hAnsi="宋体" w:eastAsia="宋体" w:cs="宋体"/>
                <w:kern w:val="0"/>
                <w:sz w:val="24"/>
              </w:rPr>
              <w:t>中标候选人单位名称</w:t>
            </w:r>
          </w:p>
        </w:tc>
        <w:tc>
          <w:tcPr>
            <w:tcW w:w="1306" w:type="dxa"/>
            <w:tcBorders>
              <w:top w:val="single" w:color="auto" w:sz="8" w:space="0"/>
              <w:left w:val="single" w:color="auto" w:sz="8" w:space="0"/>
              <w:bottom w:val="single" w:color="auto" w:sz="8" w:space="0"/>
              <w:right w:val="single" w:color="auto" w:sz="8" w:space="0"/>
            </w:tcBorders>
            <w:vAlign w:val="center"/>
          </w:tcPr>
          <w:p w14:paraId="107D8562">
            <w:pPr>
              <w:widowControl/>
              <w:jc w:val="center"/>
              <w:rPr>
                <w:rFonts w:hint="eastAsia" w:ascii="宋体" w:hAnsi="宋体" w:eastAsia="宋体" w:cs="宋体"/>
                <w:kern w:val="0"/>
                <w:sz w:val="24"/>
              </w:rPr>
            </w:pPr>
            <w:r>
              <w:rPr>
                <w:rFonts w:hint="eastAsia" w:ascii="宋体" w:hAnsi="宋体" w:eastAsia="宋体" w:cs="宋体"/>
                <w:kern w:val="0"/>
                <w:sz w:val="24"/>
              </w:rPr>
              <w:t>投标价格（元）</w:t>
            </w:r>
          </w:p>
        </w:tc>
        <w:tc>
          <w:tcPr>
            <w:tcW w:w="1179" w:type="dxa"/>
            <w:tcBorders>
              <w:top w:val="single" w:color="auto" w:sz="8" w:space="0"/>
              <w:left w:val="single" w:color="auto" w:sz="8" w:space="0"/>
              <w:bottom w:val="single" w:color="auto" w:sz="8" w:space="0"/>
              <w:right w:val="single" w:color="auto" w:sz="8" w:space="0"/>
            </w:tcBorders>
            <w:vAlign w:val="center"/>
          </w:tcPr>
          <w:p w14:paraId="1406E5EA">
            <w:pPr>
              <w:widowControl/>
              <w:jc w:val="center"/>
              <w:rPr>
                <w:rFonts w:hint="eastAsia" w:ascii="宋体" w:hAnsi="宋体" w:eastAsia="宋体" w:cs="宋体"/>
                <w:kern w:val="0"/>
                <w:sz w:val="24"/>
              </w:rPr>
            </w:pPr>
            <w:r>
              <w:rPr>
                <w:rFonts w:hint="eastAsia" w:ascii="宋体" w:hAnsi="宋体" w:eastAsia="宋体" w:cs="宋体"/>
                <w:kern w:val="0"/>
                <w:sz w:val="24"/>
              </w:rPr>
              <w:t>评标价格（元）</w:t>
            </w:r>
          </w:p>
        </w:tc>
        <w:tc>
          <w:tcPr>
            <w:tcW w:w="2015" w:type="dxa"/>
            <w:tcBorders>
              <w:top w:val="single" w:color="auto" w:sz="8" w:space="0"/>
              <w:left w:val="single" w:color="auto" w:sz="8" w:space="0"/>
              <w:bottom w:val="single" w:color="auto" w:sz="8" w:space="0"/>
              <w:right w:val="single" w:color="auto" w:sz="8" w:space="0"/>
            </w:tcBorders>
            <w:vAlign w:val="center"/>
          </w:tcPr>
          <w:p w14:paraId="1B33DAC1">
            <w:pPr>
              <w:widowControl/>
              <w:jc w:val="center"/>
              <w:rPr>
                <w:rFonts w:hint="eastAsia" w:ascii="宋体" w:hAnsi="宋体" w:eastAsia="宋体" w:cs="宋体"/>
                <w:kern w:val="0"/>
                <w:sz w:val="24"/>
              </w:rPr>
            </w:pPr>
            <w:r>
              <w:rPr>
                <w:rFonts w:hint="eastAsia" w:ascii="宋体" w:hAnsi="宋体" w:eastAsia="宋体" w:cs="宋体"/>
                <w:kern w:val="0"/>
                <w:sz w:val="24"/>
              </w:rPr>
              <w:t>服务期限</w:t>
            </w:r>
          </w:p>
        </w:tc>
        <w:tc>
          <w:tcPr>
            <w:tcW w:w="2372" w:type="dxa"/>
            <w:tcBorders>
              <w:top w:val="single" w:color="auto" w:sz="8" w:space="0"/>
              <w:left w:val="single" w:color="auto" w:sz="8" w:space="0"/>
              <w:bottom w:val="single" w:color="auto" w:sz="8" w:space="0"/>
              <w:right w:val="single" w:color="auto" w:sz="8" w:space="0"/>
            </w:tcBorders>
            <w:vAlign w:val="center"/>
          </w:tcPr>
          <w:p w14:paraId="6E176E02">
            <w:pPr>
              <w:widowControl/>
              <w:jc w:val="center"/>
              <w:rPr>
                <w:rFonts w:hint="eastAsia" w:ascii="宋体" w:hAnsi="宋体" w:eastAsia="宋体" w:cs="宋体"/>
                <w:kern w:val="0"/>
                <w:sz w:val="24"/>
              </w:rPr>
            </w:pPr>
            <w:r>
              <w:rPr>
                <w:rFonts w:hint="eastAsia" w:ascii="宋体" w:hAnsi="宋体" w:cs="宋体"/>
                <w:sz w:val="24"/>
              </w:rPr>
              <w:t>质量标准</w:t>
            </w:r>
          </w:p>
        </w:tc>
      </w:tr>
      <w:tr w14:paraId="3C4208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664" w:type="dxa"/>
            <w:tcBorders>
              <w:top w:val="single" w:color="auto" w:sz="8" w:space="0"/>
              <w:left w:val="single" w:color="auto" w:sz="8" w:space="0"/>
              <w:bottom w:val="single" w:color="auto" w:sz="8" w:space="0"/>
              <w:right w:val="single" w:color="auto" w:sz="8" w:space="0"/>
            </w:tcBorders>
            <w:vAlign w:val="center"/>
          </w:tcPr>
          <w:p w14:paraId="3B4A455C">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2300" w:type="dxa"/>
            <w:tcBorders>
              <w:top w:val="single" w:color="auto" w:sz="8" w:space="0"/>
              <w:left w:val="single" w:color="auto" w:sz="8" w:space="0"/>
              <w:bottom w:val="single" w:color="auto" w:sz="8" w:space="0"/>
              <w:right w:val="single" w:color="auto" w:sz="8" w:space="0"/>
            </w:tcBorders>
            <w:vAlign w:val="center"/>
          </w:tcPr>
          <w:p w14:paraId="029F3D7B">
            <w:pPr>
              <w:widowControl/>
              <w:jc w:val="center"/>
              <w:rPr>
                <w:rFonts w:hint="eastAsia" w:ascii="宋体" w:hAnsi="宋体" w:eastAsia="宋体" w:cs="宋体"/>
                <w:kern w:val="0"/>
                <w:sz w:val="24"/>
              </w:rPr>
            </w:pPr>
            <w:r>
              <w:rPr>
                <w:rFonts w:hint="eastAsia" w:ascii="宋体" w:hAnsi="宋体" w:eastAsia="宋体" w:cs="宋体"/>
                <w:kern w:val="0"/>
                <w:sz w:val="24"/>
              </w:rPr>
              <w:t>河北天华工程造价咨询有限责任公司</w:t>
            </w:r>
          </w:p>
        </w:tc>
        <w:tc>
          <w:tcPr>
            <w:tcW w:w="1306" w:type="dxa"/>
            <w:tcBorders>
              <w:top w:val="single" w:color="auto" w:sz="8" w:space="0"/>
              <w:left w:val="single" w:color="auto" w:sz="8" w:space="0"/>
              <w:bottom w:val="single" w:color="auto" w:sz="8" w:space="0"/>
              <w:right w:val="single" w:color="auto" w:sz="8" w:space="0"/>
            </w:tcBorders>
            <w:vAlign w:val="center"/>
          </w:tcPr>
          <w:p w14:paraId="05D32197">
            <w:pPr>
              <w:widowControl/>
              <w:jc w:val="center"/>
              <w:rPr>
                <w:rFonts w:hint="eastAsia" w:ascii="宋体" w:hAnsi="宋体" w:eastAsia="宋体" w:cs="宋体"/>
                <w:kern w:val="0"/>
                <w:sz w:val="24"/>
              </w:rPr>
            </w:pPr>
            <w:r>
              <w:rPr>
                <w:rFonts w:hint="eastAsia" w:ascii="宋体" w:hAnsi="宋体" w:eastAsia="宋体" w:cs="宋体"/>
                <w:kern w:val="0"/>
                <w:sz w:val="24"/>
              </w:rPr>
              <w:t>561600</w:t>
            </w:r>
          </w:p>
        </w:tc>
        <w:tc>
          <w:tcPr>
            <w:tcW w:w="1179" w:type="dxa"/>
            <w:tcBorders>
              <w:top w:val="single" w:color="auto" w:sz="8" w:space="0"/>
              <w:left w:val="single" w:color="auto" w:sz="8" w:space="0"/>
              <w:bottom w:val="single" w:color="auto" w:sz="8" w:space="0"/>
              <w:right w:val="single" w:color="auto" w:sz="8" w:space="0"/>
            </w:tcBorders>
            <w:vAlign w:val="center"/>
          </w:tcPr>
          <w:p w14:paraId="622C721E">
            <w:pPr>
              <w:widowControl/>
              <w:jc w:val="center"/>
              <w:rPr>
                <w:rFonts w:hint="eastAsia" w:ascii="宋体" w:hAnsi="宋体" w:eastAsia="宋体" w:cs="宋体"/>
                <w:kern w:val="0"/>
                <w:sz w:val="24"/>
              </w:rPr>
            </w:pPr>
            <w:r>
              <w:rPr>
                <w:rFonts w:hint="eastAsia" w:ascii="宋体" w:hAnsi="宋体" w:eastAsia="宋体" w:cs="宋体"/>
                <w:kern w:val="0"/>
                <w:sz w:val="24"/>
              </w:rPr>
              <w:t>561600</w:t>
            </w:r>
          </w:p>
        </w:tc>
        <w:tc>
          <w:tcPr>
            <w:tcW w:w="2015" w:type="dxa"/>
            <w:tcBorders>
              <w:top w:val="single" w:color="auto" w:sz="8" w:space="0"/>
              <w:left w:val="single" w:color="auto" w:sz="8" w:space="0"/>
              <w:bottom w:val="single" w:color="auto" w:sz="8" w:space="0"/>
              <w:right w:val="single" w:color="auto" w:sz="8" w:space="0"/>
            </w:tcBorders>
            <w:vAlign w:val="center"/>
          </w:tcPr>
          <w:p w14:paraId="12A1F494">
            <w:pPr>
              <w:widowControl/>
              <w:jc w:val="center"/>
              <w:rPr>
                <w:rFonts w:hint="eastAsia" w:ascii="宋体" w:hAnsi="宋体" w:eastAsia="宋体" w:cs="宋体"/>
                <w:kern w:val="0"/>
                <w:sz w:val="24"/>
              </w:rPr>
            </w:pPr>
            <w:r>
              <w:rPr>
                <w:rFonts w:hint="eastAsia" w:ascii="宋体" w:hAnsi="宋体" w:eastAsia="宋体" w:cs="宋体"/>
                <w:kern w:val="0"/>
                <w:sz w:val="24"/>
              </w:rPr>
              <w:t>自签订审计业务约定书之日起至跟踪审计服务事项验收完毕。</w:t>
            </w:r>
          </w:p>
        </w:tc>
        <w:tc>
          <w:tcPr>
            <w:tcW w:w="2372" w:type="dxa"/>
            <w:tcBorders>
              <w:top w:val="single" w:color="auto" w:sz="8" w:space="0"/>
              <w:left w:val="single" w:color="auto" w:sz="8" w:space="0"/>
              <w:bottom w:val="single" w:color="auto" w:sz="8" w:space="0"/>
              <w:right w:val="single" w:color="auto" w:sz="8" w:space="0"/>
            </w:tcBorders>
            <w:vAlign w:val="center"/>
          </w:tcPr>
          <w:p w14:paraId="27E179B5">
            <w:pPr>
              <w:widowControl/>
              <w:jc w:val="center"/>
              <w:rPr>
                <w:rFonts w:hint="eastAsia" w:ascii="宋体" w:hAnsi="宋体" w:eastAsia="宋体" w:cs="宋体"/>
                <w:kern w:val="0"/>
                <w:sz w:val="24"/>
              </w:rPr>
            </w:pPr>
            <w:r>
              <w:rPr>
                <w:rFonts w:hint="eastAsia" w:ascii="宋体" w:hAnsi="宋体" w:eastAsia="宋体" w:cs="宋体"/>
                <w:kern w:val="0"/>
                <w:sz w:val="24"/>
              </w:rPr>
              <w:t>符合国家及行业标准和规范并满足招标文件第五章《发包人要求》的全部内容。</w:t>
            </w:r>
          </w:p>
        </w:tc>
      </w:tr>
      <w:tr w14:paraId="335DF1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8" w:hRule="atLeast"/>
        </w:trPr>
        <w:tc>
          <w:tcPr>
            <w:tcW w:w="664" w:type="dxa"/>
            <w:tcBorders>
              <w:top w:val="single" w:color="auto" w:sz="8" w:space="0"/>
              <w:left w:val="single" w:color="auto" w:sz="8" w:space="0"/>
              <w:bottom w:val="single" w:color="auto" w:sz="8" w:space="0"/>
              <w:right w:val="single" w:color="auto" w:sz="8" w:space="0"/>
            </w:tcBorders>
            <w:vAlign w:val="center"/>
          </w:tcPr>
          <w:p w14:paraId="4C5555E9">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2300" w:type="dxa"/>
            <w:tcBorders>
              <w:top w:val="single" w:color="auto" w:sz="8" w:space="0"/>
              <w:left w:val="single" w:color="auto" w:sz="8" w:space="0"/>
              <w:bottom w:val="single" w:color="auto" w:sz="8" w:space="0"/>
              <w:right w:val="single" w:color="auto" w:sz="8" w:space="0"/>
            </w:tcBorders>
            <w:vAlign w:val="center"/>
          </w:tcPr>
          <w:p w14:paraId="6406C89D">
            <w:pPr>
              <w:widowControl/>
              <w:jc w:val="center"/>
              <w:rPr>
                <w:rFonts w:hint="eastAsia" w:ascii="宋体" w:hAnsi="宋体" w:eastAsia="宋体" w:cs="宋体"/>
                <w:kern w:val="0"/>
                <w:sz w:val="24"/>
              </w:rPr>
            </w:pPr>
            <w:r>
              <w:rPr>
                <w:rFonts w:hint="eastAsia" w:ascii="宋体" w:hAnsi="宋体" w:eastAsia="宋体" w:cs="宋体"/>
                <w:kern w:val="0"/>
                <w:sz w:val="24"/>
              </w:rPr>
              <w:t>海逸恒安项目管理有限公司</w:t>
            </w:r>
          </w:p>
        </w:tc>
        <w:tc>
          <w:tcPr>
            <w:tcW w:w="1306" w:type="dxa"/>
            <w:tcBorders>
              <w:top w:val="single" w:color="auto" w:sz="8" w:space="0"/>
              <w:left w:val="single" w:color="auto" w:sz="8" w:space="0"/>
              <w:bottom w:val="single" w:color="auto" w:sz="8" w:space="0"/>
              <w:right w:val="single" w:color="auto" w:sz="8" w:space="0"/>
            </w:tcBorders>
            <w:vAlign w:val="center"/>
          </w:tcPr>
          <w:p w14:paraId="7E96C909">
            <w:pPr>
              <w:widowControl/>
              <w:jc w:val="center"/>
              <w:rPr>
                <w:rFonts w:hint="eastAsia" w:ascii="宋体" w:hAnsi="宋体" w:eastAsia="宋体" w:cs="宋体"/>
                <w:kern w:val="0"/>
                <w:sz w:val="24"/>
              </w:rPr>
            </w:pPr>
            <w:r>
              <w:rPr>
                <w:rFonts w:hint="eastAsia" w:ascii="宋体" w:hAnsi="宋体" w:eastAsia="宋体" w:cs="宋体"/>
                <w:kern w:val="0"/>
                <w:sz w:val="24"/>
              </w:rPr>
              <w:t>536700</w:t>
            </w:r>
          </w:p>
        </w:tc>
        <w:tc>
          <w:tcPr>
            <w:tcW w:w="1179" w:type="dxa"/>
            <w:tcBorders>
              <w:top w:val="single" w:color="auto" w:sz="8" w:space="0"/>
              <w:left w:val="single" w:color="auto" w:sz="8" w:space="0"/>
              <w:bottom w:val="single" w:color="auto" w:sz="8" w:space="0"/>
              <w:right w:val="single" w:color="auto" w:sz="8" w:space="0"/>
            </w:tcBorders>
            <w:vAlign w:val="center"/>
          </w:tcPr>
          <w:p w14:paraId="4C3E0464">
            <w:pPr>
              <w:widowControl/>
              <w:jc w:val="center"/>
              <w:rPr>
                <w:rFonts w:hint="eastAsia" w:ascii="宋体" w:hAnsi="宋体" w:eastAsia="宋体" w:cs="宋体"/>
                <w:kern w:val="0"/>
                <w:sz w:val="24"/>
              </w:rPr>
            </w:pPr>
            <w:r>
              <w:rPr>
                <w:rFonts w:hint="eastAsia" w:ascii="宋体" w:hAnsi="宋体" w:eastAsia="宋体" w:cs="宋体"/>
                <w:kern w:val="0"/>
                <w:sz w:val="24"/>
              </w:rPr>
              <w:t>536700</w:t>
            </w:r>
          </w:p>
        </w:tc>
        <w:tc>
          <w:tcPr>
            <w:tcW w:w="2015" w:type="dxa"/>
            <w:tcBorders>
              <w:top w:val="single" w:color="auto" w:sz="8" w:space="0"/>
              <w:left w:val="single" w:color="auto" w:sz="8" w:space="0"/>
              <w:bottom w:val="single" w:color="auto" w:sz="8" w:space="0"/>
              <w:right w:val="single" w:color="auto" w:sz="8" w:space="0"/>
            </w:tcBorders>
            <w:vAlign w:val="center"/>
          </w:tcPr>
          <w:p w14:paraId="1A9B42BF">
            <w:pPr>
              <w:widowControl/>
              <w:jc w:val="center"/>
              <w:rPr>
                <w:rFonts w:hint="eastAsia" w:ascii="宋体" w:hAnsi="宋体" w:eastAsia="宋体" w:cs="宋体"/>
                <w:kern w:val="0"/>
                <w:sz w:val="24"/>
              </w:rPr>
            </w:pPr>
            <w:r>
              <w:rPr>
                <w:rFonts w:hint="eastAsia" w:ascii="宋体" w:hAnsi="宋体" w:eastAsia="宋体" w:cs="宋体"/>
                <w:kern w:val="0"/>
                <w:sz w:val="24"/>
              </w:rPr>
              <w:t>自签订审计业务约定书之日起至跟踪审计服务事项验收完毕。</w:t>
            </w:r>
          </w:p>
        </w:tc>
        <w:tc>
          <w:tcPr>
            <w:tcW w:w="2372" w:type="dxa"/>
            <w:tcBorders>
              <w:top w:val="single" w:color="auto" w:sz="8" w:space="0"/>
              <w:left w:val="single" w:color="auto" w:sz="8" w:space="0"/>
              <w:bottom w:val="single" w:color="auto" w:sz="8" w:space="0"/>
              <w:right w:val="single" w:color="auto" w:sz="8" w:space="0"/>
            </w:tcBorders>
            <w:vAlign w:val="center"/>
          </w:tcPr>
          <w:p w14:paraId="209125E6">
            <w:pPr>
              <w:widowControl/>
              <w:jc w:val="center"/>
              <w:rPr>
                <w:rFonts w:hint="eastAsia" w:ascii="宋体" w:hAnsi="宋体" w:eastAsia="宋体" w:cs="宋体"/>
                <w:kern w:val="0"/>
                <w:sz w:val="24"/>
              </w:rPr>
            </w:pPr>
            <w:r>
              <w:rPr>
                <w:rFonts w:hint="eastAsia" w:ascii="宋体" w:hAnsi="宋体" w:eastAsia="宋体" w:cs="宋体"/>
                <w:kern w:val="0"/>
                <w:sz w:val="24"/>
              </w:rPr>
              <w:t>符合国家及行业标准和规范并满足招标文件第五章《发包人要求》的全部内容。</w:t>
            </w:r>
          </w:p>
        </w:tc>
      </w:tr>
      <w:tr w14:paraId="0F0DE9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06" w:hRule="atLeast"/>
        </w:trPr>
        <w:tc>
          <w:tcPr>
            <w:tcW w:w="664" w:type="dxa"/>
            <w:tcBorders>
              <w:top w:val="single" w:color="auto" w:sz="8" w:space="0"/>
              <w:left w:val="single" w:color="auto" w:sz="8" w:space="0"/>
              <w:bottom w:val="single" w:color="auto" w:sz="8" w:space="0"/>
              <w:right w:val="single" w:color="auto" w:sz="8" w:space="0"/>
            </w:tcBorders>
            <w:vAlign w:val="center"/>
          </w:tcPr>
          <w:p w14:paraId="5C1EA35D">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2300" w:type="dxa"/>
            <w:tcBorders>
              <w:top w:val="single" w:color="auto" w:sz="8" w:space="0"/>
              <w:left w:val="single" w:color="auto" w:sz="8" w:space="0"/>
              <w:bottom w:val="single" w:color="auto" w:sz="8" w:space="0"/>
              <w:right w:val="single" w:color="auto" w:sz="8" w:space="0"/>
            </w:tcBorders>
            <w:vAlign w:val="center"/>
          </w:tcPr>
          <w:p w14:paraId="26E06253">
            <w:pPr>
              <w:widowControl/>
              <w:jc w:val="center"/>
              <w:rPr>
                <w:rFonts w:hint="eastAsia" w:ascii="宋体" w:hAnsi="宋体" w:eastAsia="宋体" w:cs="宋体"/>
                <w:kern w:val="0"/>
                <w:sz w:val="24"/>
              </w:rPr>
            </w:pPr>
            <w:r>
              <w:rPr>
                <w:rFonts w:hint="eastAsia" w:ascii="宋体" w:hAnsi="宋体" w:eastAsia="宋体" w:cs="宋体"/>
                <w:kern w:val="0"/>
                <w:sz w:val="24"/>
              </w:rPr>
              <w:t>北京中兴恒信工程造价咨询有限公司</w:t>
            </w:r>
          </w:p>
        </w:tc>
        <w:tc>
          <w:tcPr>
            <w:tcW w:w="1306" w:type="dxa"/>
            <w:tcBorders>
              <w:top w:val="single" w:color="auto" w:sz="8" w:space="0"/>
              <w:left w:val="single" w:color="auto" w:sz="8" w:space="0"/>
              <w:bottom w:val="single" w:color="auto" w:sz="8" w:space="0"/>
              <w:right w:val="single" w:color="auto" w:sz="8" w:space="0"/>
            </w:tcBorders>
            <w:vAlign w:val="center"/>
          </w:tcPr>
          <w:p w14:paraId="75CC20BD">
            <w:pPr>
              <w:widowControl/>
              <w:jc w:val="center"/>
              <w:rPr>
                <w:rFonts w:hint="eastAsia" w:ascii="宋体" w:hAnsi="宋体" w:eastAsia="宋体" w:cs="宋体"/>
                <w:kern w:val="0"/>
                <w:sz w:val="24"/>
              </w:rPr>
            </w:pPr>
            <w:r>
              <w:rPr>
                <w:rFonts w:hint="eastAsia" w:ascii="宋体" w:hAnsi="宋体" w:eastAsia="宋体" w:cs="宋体"/>
                <w:kern w:val="0"/>
                <w:sz w:val="24"/>
              </w:rPr>
              <w:t>606000</w:t>
            </w:r>
          </w:p>
        </w:tc>
        <w:tc>
          <w:tcPr>
            <w:tcW w:w="1179" w:type="dxa"/>
            <w:tcBorders>
              <w:top w:val="single" w:color="auto" w:sz="8" w:space="0"/>
              <w:left w:val="single" w:color="auto" w:sz="8" w:space="0"/>
              <w:bottom w:val="single" w:color="auto" w:sz="8" w:space="0"/>
              <w:right w:val="single" w:color="auto" w:sz="8" w:space="0"/>
            </w:tcBorders>
            <w:vAlign w:val="center"/>
          </w:tcPr>
          <w:p w14:paraId="58EB4397">
            <w:pPr>
              <w:widowControl/>
              <w:jc w:val="center"/>
              <w:rPr>
                <w:rFonts w:hint="eastAsia" w:ascii="宋体" w:hAnsi="宋体" w:eastAsia="宋体" w:cs="宋体"/>
                <w:kern w:val="0"/>
                <w:sz w:val="24"/>
              </w:rPr>
            </w:pPr>
            <w:r>
              <w:rPr>
                <w:rFonts w:hint="eastAsia" w:ascii="宋体" w:hAnsi="宋体" w:eastAsia="宋体" w:cs="宋体"/>
                <w:kern w:val="0"/>
                <w:sz w:val="24"/>
              </w:rPr>
              <w:t>606000</w:t>
            </w:r>
          </w:p>
        </w:tc>
        <w:tc>
          <w:tcPr>
            <w:tcW w:w="2015" w:type="dxa"/>
            <w:tcBorders>
              <w:top w:val="single" w:color="auto" w:sz="8" w:space="0"/>
              <w:left w:val="single" w:color="auto" w:sz="8" w:space="0"/>
              <w:bottom w:val="single" w:color="auto" w:sz="8" w:space="0"/>
              <w:right w:val="single" w:color="auto" w:sz="8" w:space="0"/>
            </w:tcBorders>
            <w:vAlign w:val="center"/>
          </w:tcPr>
          <w:p w14:paraId="3B7C8926">
            <w:pPr>
              <w:widowControl/>
              <w:jc w:val="center"/>
              <w:rPr>
                <w:rFonts w:hint="eastAsia" w:ascii="宋体" w:hAnsi="宋体" w:eastAsia="宋体" w:cs="宋体"/>
                <w:kern w:val="0"/>
                <w:sz w:val="24"/>
              </w:rPr>
            </w:pPr>
            <w:r>
              <w:rPr>
                <w:rFonts w:hint="eastAsia" w:ascii="宋体" w:hAnsi="宋体" w:eastAsia="宋体" w:cs="宋体"/>
                <w:kern w:val="0"/>
                <w:sz w:val="24"/>
              </w:rPr>
              <w:t>自签订审计业务约定书之日起至跟踪审计服务事项验收完毕。</w:t>
            </w:r>
          </w:p>
        </w:tc>
        <w:tc>
          <w:tcPr>
            <w:tcW w:w="2372" w:type="dxa"/>
            <w:tcBorders>
              <w:top w:val="single" w:color="auto" w:sz="8" w:space="0"/>
              <w:left w:val="single" w:color="auto" w:sz="8" w:space="0"/>
              <w:bottom w:val="single" w:color="auto" w:sz="8" w:space="0"/>
              <w:right w:val="single" w:color="auto" w:sz="8" w:space="0"/>
            </w:tcBorders>
            <w:vAlign w:val="center"/>
          </w:tcPr>
          <w:p w14:paraId="0402F67A">
            <w:pPr>
              <w:widowControl/>
              <w:jc w:val="center"/>
              <w:rPr>
                <w:rFonts w:hint="eastAsia" w:ascii="宋体" w:hAnsi="宋体" w:eastAsia="宋体" w:cs="宋体"/>
                <w:kern w:val="0"/>
                <w:sz w:val="24"/>
              </w:rPr>
            </w:pPr>
            <w:r>
              <w:rPr>
                <w:rFonts w:hint="eastAsia" w:ascii="宋体" w:hAnsi="宋体" w:eastAsia="宋体" w:cs="宋体"/>
                <w:kern w:val="0"/>
                <w:sz w:val="24"/>
              </w:rPr>
              <w:t>符合国家及行业标准和规范并满足招标文件第五章《发包人要求》的全部内容。</w:t>
            </w:r>
          </w:p>
        </w:tc>
      </w:tr>
    </w:tbl>
    <w:p w14:paraId="77E7F89A">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2.中标候选人项目负责人 </w:t>
      </w:r>
    </w:p>
    <w:tbl>
      <w:tblPr>
        <w:tblStyle w:val="9"/>
        <w:tblW w:w="981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3"/>
        <w:gridCol w:w="2391"/>
        <w:gridCol w:w="1677"/>
        <w:gridCol w:w="994"/>
        <w:gridCol w:w="1921"/>
        <w:gridCol w:w="2181"/>
      </w:tblGrid>
      <w:tr w14:paraId="0F6ED2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5" w:hRule="atLeast"/>
        </w:trPr>
        <w:tc>
          <w:tcPr>
            <w:tcW w:w="665" w:type="dxa"/>
            <w:tcBorders>
              <w:top w:val="single" w:color="auto" w:sz="8" w:space="0"/>
              <w:left w:val="single" w:color="auto" w:sz="8" w:space="0"/>
              <w:bottom w:val="single" w:color="auto" w:sz="8" w:space="0"/>
              <w:right w:val="single" w:color="auto" w:sz="8" w:space="0"/>
            </w:tcBorders>
            <w:vAlign w:val="center"/>
          </w:tcPr>
          <w:p w14:paraId="18E582B4">
            <w:pPr>
              <w:widowControl/>
              <w:jc w:val="center"/>
              <w:rPr>
                <w:rFonts w:hint="eastAsia" w:ascii="宋体" w:hAnsi="宋体" w:eastAsia="宋体" w:cs="宋体"/>
                <w:kern w:val="0"/>
                <w:sz w:val="24"/>
              </w:rPr>
            </w:pPr>
            <w:r>
              <w:rPr>
                <w:rFonts w:hint="eastAsia" w:ascii="宋体" w:hAnsi="宋体" w:eastAsia="宋体" w:cs="宋体"/>
                <w:kern w:val="0"/>
                <w:sz w:val="24"/>
              </w:rPr>
              <w:t>排序</w:t>
            </w:r>
          </w:p>
        </w:tc>
        <w:tc>
          <w:tcPr>
            <w:tcW w:w="2457" w:type="dxa"/>
            <w:tcBorders>
              <w:top w:val="single" w:color="auto" w:sz="8" w:space="0"/>
              <w:left w:val="single" w:color="auto" w:sz="8" w:space="0"/>
              <w:bottom w:val="single" w:color="auto" w:sz="8" w:space="0"/>
              <w:right w:val="single" w:color="auto" w:sz="8" w:space="0"/>
            </w:tcBorders>
            <w:vAlign w:val="center"/>
          </w:tcPr>
          <w:p w14:paraId="056193DE">
            <w:pPr>
              <w:widowControl/>
              <w:jc w:val="center"/>
              <w:rPr>
                <w:rFonts w:hint="eastAsia" w:ascii="宋体" w:hAnsi="宋体" w:eastAsia="宋体" w:cs="宋体"/>
                <w:kern w:val="0"/>
                <w:sz w:val="24"/>
              </w:rPr>
            </w:pPr>
            <w:r>
              <w:rPr>
                <w:rFonts w:hint="eastAsia" w:ascii="宋体" w:hAnsi="宋体" w:eastAsia="宋体" w:cs="宋体"/>
                <w:kern w:val="0"/>
                <w:sz w:val="24"/>
              </w:rPr>
              <w:t>中标候选人单位名称</w:t>
            </w:r>
          </w:p>
        </w:tc>
        <w:tc>
          <w:tcPr>
            <w:tcW w:w="1721" w:type="dxa"/>
            <w:tcBorders>
              <w:top w:val="single" w:color="auto" w:sz="8" w:space="0"/>
              <w:left w:val="single" w:color="auto" w:sz="8" w:space="0"/>
              <w:bottom w:val="single" w:color="auto" w:sz="8" w:space="0"/>
              <w:right w:val="single" w:color="auto" w:sz="8" w:space="0"/>
            </w:tcBorders>
            <w:vAlign w:val="center"/>
          </w:tcPr>
          <w:p w14:paraId="4CE6B31F">
            <w:pPr>
              <w:widowControl/>
              <w:jc w:val="center"/>
              <w:rPr>
                <w:rFonts w:hint="eastAsia" w:ascii="宋体" w:hAnsi="宋体" w:eastAsia="宋体" w:cs="宋体"/>
                <w:kern w:val="0"/>
                <w:sz w:val="24"/>
              </w:rPr>
            </w:pPr>
            <w:r>
              <w:rPr>
                <w:rFonts w:hint="eastAsia" w:ascii="宋体" w:hAnsi="宋体" w:eastAsia="宋体" w:cs="宋体"/>
                <w:kern w:val="0"/>
                <w:sz w:val="24"/>
              </w:rPr>
              <w:t>项目负责人姓名</w:t>
            </w:r>
          </w:p>
        </w:tc>
        <w:tc>
          <w:tcPr>
            <w:tcW w:w="1017" w:type="dxa"/>
            <w:tcBorders>
              <w:top w:val="single" w:color="auto" w:sz="8" w:space="0"/>
              <w:left w:val="single" w:color="auto" w:sz="8" w:space="0"/>
              <w:bottom w:val="single" w:color="auto" w:sz="8" w:space="0"/>
              <w:right w:val="single" w:color="auto" w:sz="8" w:space="0"/>
            </w:tcBorders>
            <w:vAlign w:val="center"/>
          </w:tcPr>
          <w:p w14:paraId="4E8CD571">
            <w:pPr>
              <w:widowControl/>
              <w:jc w:val="center"/>
              <w:rPr>
                <w:rFonts w:hint="eastAsia" w:ascii="宋体" w:hAnsi="宋体" w:eastAsia="宋体" w:cs="宋体"/>
                <w:kern w:val="0"/>
                <w:sz w:val="24"/>
              </w:rPr>
            </w:pPr>
            <w:r>
              <w:rPr>
                <w:rFonts w:hint="eastAsia" w:ascii="宋体" w:hAnsi="宋体" w:eastAsia="宋体" w:cs="宋体"/>
                <w:kern w:val="0"/>
                <w:sz w:val="24"/>
              </w:rPr>
              <w:t>职称</w:t>
            </w:r>
          </w:p>
        </w:tc>
        <w:tc>
          <w:tcPr>
            <w:tcW w:w="1972" w:type="dxa"/>
            <w:tcBorders>
              <w:top w:val="single" w:color="auto" w:sz="8" w:space="0"/>
              <w:left w:val="single" w:color="auto" w:sz="8" w:space="0"/>
              <w:bottom w:val="single" w:color="auto" w:sz="8" w:space="0"/>
              <w:right w:val="single" w:color="auto" w:sz="8" w:space="0"/>
            </w:tcBorders>
            <w:vAlign w:val="center"/>
          </w:tcPr>
          <w:p w14:paraId="776613BE">
            <w:pPr>
              <w:widowControl/>
              <w:jc w:val="center"/>
              <w:rPr>
                <w:rFonts w:hint="eastAsia" w:ascii="宋体" w:hAnsi="宋体" w:eastAsia="宋体" w:cs="宋体"/>
                <w:kern w:val="0"/>
                <w:sz w:val="24"/>
              </w:rPr>
            </w:pPr>
            <w:r>
              <w:rPr>
                <w:rFonts w:hint="eastAsia" w:ascii="宋体" w:hAnsi="宋体" w:eastAsia="宋体" w:cs="宋体"/>
                <w:kern w:val="0"/>
                <w:sz w:val="24"/>
              </w:rPr>
              <w:t>相关证书名称</w:t>
            </w:r>
          </w:p>
        </w:tc>
        <w:tc>
          <w:tcPr>
            <w:tcW w:w="1985" w:type="dxa"/>
            <w:tcBorders>
              <w:top w:val="single" w:color="auto" w:sz="8" w:space="0"/>
              <w:left w:val="single" w:color="auto" w:sz="8" w:space="0"/>
              <w:bottom w:val="single" w:color="auto" w:sz="8" w:space="0"/>
              <w:right w:val="single" w:color="auto" w:sz="8" w:space="0"/>
            </w:tcBorders>
            <w:vAlign w:val="center"/>
          </w:tcPr>
          <w:p w14:paraId="57D7B865">
            <w:pPr>
              <w:widowControl/>
              <w:jc w:val="center"/>
              <w:rPr>
                <w:rFonts w:hint="eastAsia" w:ascii="宋体" w:hAnsi="宋体" w:eastAsia="宋体" w:cs="宋体"/>
                <w:kern w:val="0"/>
                <w:sz w:val="24"/>
              </w:rPr>
            </w:pPr>
            <w:r>
              <w:rPr>
                <w:rFonts w:hint="eastAsia" w:ascii="宋体" w:hAnsi="宋体" w:eastAsia="宋体" w:cs="宋体"/>
                <w:kern w:val="0"/>
                <w:sz w:val="24"/>
              </w:rPr>
              <w:t>相关证书编号</w:t>
            </w:r>
          </w:p>
        </w:tc>
      </w:tr>
      <w:tr w14:paraId="77FAB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65" w:type="dxa"/>
            <w:tcBorders>
              <w:top w:val="single" w:color="auto" w:sz="8" w:space="0"/>
              <w:left w:val="single" w:color="auto" w:sz="8" w:space="0"/>
              <w:right w:val="single" w:color="auto" w:sz="8" w:space="0"/>
            </w:tcBorders>
            <w:vAlign w:val="center"/>
          </w:tcPr>
          <w:p w14:paraId="634AF5FC">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2457" w:type="dxa"/>
            <w:tcBorders>
              <w:top w:val="single" w:color="auto" w:sz="8" w:space="0"/>
              <w:left w:val="single" w:color="auto" w:sz="8" w:space="0"/>
              <w:right w:val="single" w:color="auto" w:sz="8" w:space="0"/>
            </w:tcBorders>
            <w:vAlign w:val="center"/>
          </w:tcPr>
          <w:p w14:paraId="5C8D2A6B">
            <w:pPr>
              <w:widowControl/>
              <w:jc w:val="center"/>
              <w:rPr>
                <w:rFonts w:hint="eastAsia" w:ascii="宋体" w:hAnsi="宋体" w:eastAsia="宋体" w:cs="宋体"/>
                <w:kern w:val="0"/>
                <w:sz w:val="24"/>
              </w:rPr>
            </w:pPr>
            <w:r>
              <w:rPr>
                <w:rFonts w:hint="eastAsia" w:ascii="宋体" w:hAnsi="宋体" w:eastAsia="宋体" w:cs="宋体"/>
                <w:kern w:val="0"/>
                <w:sz w:val="24"/>
              </w:rPr>
              <w:t>河北天华工程造价咨询有限责任公司</w:t>
            </w:r>
          </w:p>
        </w:tc>
        <w:tc>
          <w:tcPr>
            <w:tcW w:w="1721" w:type="dxa"/>
            <w:tcBorders>
              <w:top w:val="single" w:color="auto" w:sz="8" w:space="0"/>
              <w:left w:val="single" w:color="auto" w:sz="8" w:space="0"/>
              <w:bottom w:val="single" w:color="auto" w:sz="8" w:space="0"/>
              <w:right w:val="single" w:color="auto" w:sz="8" w:space="0"/>
            </w:tcBorders>
            <w:vAlign w:val="center"/>
          </w:tcPr>
          <w:p w14:paraId="6F8944C9">
            <w:pPr>
              <w:widowControl/>
              <w:jc w:val="center"/>
              <w:rPr>
                <w:rFonts w:hint="eastAsia" w:ascii="宋体" w:hAnsi="宋体" w:eastAsia="宋体" w:cs="宋体"/>
                <w:kern w:val="0"/>
                <w:sz w:val="24"/>
                <w:lang w:val="en-US" w:eastAsia="zh-CN"/>
              </w:rPr>
            </w:pPr>
            <w:r>
              <w:rPr>
                <w:rFonts w:ascii="宋体" w:hAnsi="宋体" w:eastAsia="宋体" w:cs="宋体"/>
                <w:sz w:val="24"/>
                <w:szCs w:val="24"/>
              </w:rPr>
              <w:t>李</w:t>
            </w:r>
            <w:bookmarkStart w:id="0" w:name="_GoBack"/>
            <w:bookmarkEnd w:id="0"/>
            <w:r>
              <w:rPr>
                <w:rFonts w:ascii="宋体" w:hAnsi="宋体" w:eastAsia="宋体" w:cs="宋体"/>
                <w:sz w:val="24"/>
                <w:szCs w:val="24"/>
              </w:rPr>
              <w:t>淑红</w:t>
            </w:r>
          </w:p>
        </w:tc>
        <w:tc>
          <w:tcPr>
            <w:tcW w:w="1017" w:type="dxa"/>
            <w:tcBorders>
              <w:top w:val="single" w:color="auto" w:sz="8" w:space="0"/>
              <w:left w:val="single" w:color="auto" w:sz="8" w:space="0"/>
              <w:bottom w:val="single" w:color="auto" w:sz="8" w:space="0"/>
              <w:right w:val="single" w:color="auto" w:sz="8" w:space="0"/>
            </w:tcBorders>
            <w:vAlign w:val="center"/>
          </w:tcPr>
          <w:p w14:paraId="764157A5">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高级工程师</w:t>
            </w:r>
          </w:p>
        </w:tc>
        <w:tc>
          <w:tcPr>
            <w:tcW w:w="1972" w:type="dxa"/>
            <w:tcBorders>
              <w:top w:val="single" w:color="auto" w:sz="8" w:space="0"/>
              <w:left w:val="single" w:color="auto" w:sz="8" w:space="0"/>
              <w:bottom w:val="single" w:color="auto" w:sz="8" w:space="0"/>
              <w:right w:val="single" w:color="auto" w:sz="8" w:space="0"/>
            </w:tcBorders>
            <w:vAlign w:val="center"/>
          </w:tcPr>
          <w:p w14:paraId="35974880">
            <w:pPr>
              <w:widowControl/>
              <w:jc w:val="center"/>
              <w:rPr>
                <w:rFonts w:hint="eastAsia" w:ascii="宋体" w:hAnsi="宋体" w:eastAsia="宋体" w:cs="宋体"/>
                <w:kern w:val="0"/>
                <w:sz w:val="24"/>
              </w:rPr>
            </w:pPr>
            <w:r>
              <w:rPr>
                <w:rFonts w:hint="eastAsia" w:ascii="宋体" w:hAnsi="宋体" w:eastAsia="宋体" w:cs="宋体"/>
                <w:kern w:val="0"/>
                <w:sz w:val="24"/>
              </w:rPr>
              <w:t>一级注册造价工程师</w:t>
            </w:r>
          </w:p>
        </w:tc>
        <w:tc>
          <w:tcPr>
            <w:tcW w:w="1985" w:type="dxa"/>
            <w:tcBorders>
              <w:top w:val="single" w:color="auto" w:sz="8" w:space="0"/>
              <w:left w:val="single" w:color="auto" w:sz="8" w:space="0"/>
              <w:bottom w:val="single" w:color="auto" w:sz="8" w:space="0"/>
              <w:right w:val="single" w:color="auto" w:sz="8" w:space="0"/>
            </w:tcBorders>
            <w:vAlign w:val="center"/>
          </w:tcPr>
          <w:p w14:paraId="1872A7F1">
            <w:pPr>
              <w:widowControl/>
              <w:jc w:val="center"/>
              <w:rPr>
                <w:rFonts w:hint="eastAsia" w:ascii="宋体" w:hAnsi="宋体" w:eastAsia="宋体" w:cs="宋体"/>
                <w:kern w:val="0"/>
                <w:sz w:val="24"/>
              </w:rPr>
            </w:pPr>
            <w:r>
              <w:rPr>
                <w:rFonts w:ascii="宋体" w:hAnsi="宋体" w:eastAsia="宋体" w:cs="宋体"/>
                <w:sz w:val="24"/>
                <w:szCs w:val="24"/>
              </w:rPr>
              <w:t>建[造]11021300009723</w:t>
            </w:r>
          </w:p>
        </w:tc>
      </w:tr>
      <w:tr w14:paraId="51C49D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65" w:type="dxa"/>
            <w:tcBorders>
              <w:top w:val="single" w:color="auto" w:sz="8" w:space="0"/>
              <w:left w:val="single" w:color="auto" w:sz="8" w:space="0"/>
              <w:right w:val="single" w:color="auto" w:sz="8" w:space="0"/>
            </w:tcBorders>
            <w:vAlign w:val="center"/>
          </w:tcPr>
          <w:p w14:paraId="10B8FEBE">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2457" w:type="dxa"/>
            <w:tcBorders>
              <w:top w:val="single" w:color="auto" w:sz="8" w:space="0"/>
              <w:left w:val="single" w:color="auto" w:sz="8" w:space="0"/>
              <w:right w:val="single" w:color="auto" w:sz="8" w:space="0"/>
            </w:tcBorders>
            <w:vAlign w:val="center"/>
          </w:tcPr>
          <w:p w14:paraId="6F15B127">
            <w:pPr>
              <w:widowControl/>
              <w:jc w:val="center"/>
              <w:rPr>
                <w:rFonts w:hint="eastAsia" w:ascii="宋体" w:hAnsi="宋体" w:eastAsia="宋体" w:cs="宋体"/>
                <w:kern w:val="0"/>
                <w:sz w:val="24"/>
              </w:rPr>
            </w:pPr>
            <w:r>
              <w:rPr>
                <w:rFonts w:hint="eastAsia" w:ascii="宋体" w:hAnsi="宋体" w:eastAsia="宋体" w:cs="宋体"/>
                <w:kern w:val="0"/>
                <w:sz w:val="24"/>
              </w:rPr>
              <w:t>海逸恒安项目管理有限公司</w:t>
            </w:r>
          </w:p>
        </w:tc>
        <w:tc>
          <w:tcPr>
            <w:tcW w:w="1721" w:type="dxa"/>
            <w:tcBorders>
              <w:top w:val="single" w:color="auto" w:sz="8" w:space="0"/>
              <w:left w:val="single" w:color="auto" w:sz="8" w:space="0"/>
              <w:bottom w:val="single" w:color="auto" w:sz="8" w:space="0"/>
              <w:right w:val="single" w:color="auto" w:sz="8" w:space="0"/>
            </w:tcBorders>
            <w:shd w:val="clear" w:color="auto" w:fill="auto"/>
            <w:vAlign w:val="center"/>
          </w:tcPr>
          <w:p w14:paraId="47C6C3C9">
            <w:pPr>
              <w:widowControl/>
              <w:jc w:val="center"/>
              <w:rPr>
                <w:rFonts w:hint="eastAsia" w:ascii="宋体" w:hAnsi="宋体" w:eastAsia="宋体" w:cs="宋体"/>
                <w:kern w:val="0"/>
                <w:sz w:val="24"/>
              </w:rPr>
            </w:pPr>
            <w:r>
              <w:rPr>
                <w:rFonts w:ascii="宋体" w:hAnsi="宋体" w:eastAsia="宋体" w:cs="宋体"/>
                <w:sz w:val="24"/>
                <w:szCs w:val="24"/>
              </w:rPr>
              <w:t>杨宝峰</w:t>
            </w:r>
          </w:p>
        </w:tc>
        <w:tc>
          <w:tcPr>
            <w:tcW w:w="1017" w:type="dxa"/>
            <w:tcBorders>
              <w:top w:val="single" w:color="auto" w:sz="8" w:space="0"/>
              <w:left w:val="single" w:color="auto" w:sz="8" w:space="0"/>
              <w:bottom w:val="single" w:color="auto" w:sz="8" w:space="0"/>
              <w:right w:val="single" w:color="auto" w:sz="8" w:space="0"/>
            </w:tcBorders>
            <w:vAlign w:val="center"/>
          </w:tcPr>
          <w:p w14:paraId="4BE3C391">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工程师</w:t>
            </w:r>
          </w:p>
        </w:tc>
        <w:tc>
          <w:tcPr>
            <w:tcW w:w="1972" w:type="dxa"/>
            <w:tcBorders>
              <w:top w:val="single" w:color="auto" w:sz="8" w:space="0"/>
              <w:left w:val="single" w:color="auto" w:sz="8" w:space="0"/>
              <w:bottom w:val="single" w:color="auto" w:sz="8" w:space="0"/>
              <w:right w:val="single" w:color="auto" w:sz="8" w:space="0"/>
            </w:tcBorders>
            <w:vAlign w:val="center"/>
          </w:tcPr>
          <w:p w14:paraId="1BC35EF7">
            <w:pPr>
              <w:widowControl/>
              <w:jc w:val="center"/>
              <w:rPr>
                <w:rFonts w:hint="eastAsia" w:ascii="宋体" w:hAnsi="宋体" w:eastAsia="宋体" w:cs="宋体"/>
                <w:kern w:val="0"/>
                <w:sz w:val="24"/>
              </w:rPr>
            </w:pPr>
            <w:r>
              <w:rPr>
                <w:rFonts w:hint="eastAsia" w:ascii="宋体" w:hAnsi="宋体" w:eastAsia="宋体" w:cs="宋体"/>
                <w:kern w:val="0"/>
                <w:sz w:val="24"/>
              </w:rPr>
              <w:t>一级注册造价工程师</w:t>
            </w:r>
          </w:p>
        </w:tc>
        <w:tc>
          <w:tcPr>
            <w:tcW w:w="1985" w:type="dxa"/>
            <w:tcBorders>
              <w:top w:val="single" w:color="auto" w:sz="8" w:space="0"/>
              <w:left w:val="single" w:color="auto" w:sz="8" w:space="0"/>
              <w:bottom w:val="single" w:color="auto" w:sz="8" w:space="0"/>
              <w:right w:val="single" w:color="auto" w:sz="8" w:space="0"/>
            </w:tcBorders>
            <w:vAlign w:val="center"/>
          </w:tcPr>
          <w:p w14:paraId="6657C07C">
            <w:pPr>
              <w:widowControl/>
              <w:jc w:val="center"/>
              <w:rPr>
                <w:rFonts w:hint="eastAsia" w:ascii="宋体" w:hAnsi="宋体" w:eastAsia="宋体" w:cs="宋体"/>
                <w:kern w:val="0"/>
                <w:sz w:val="24"/>
              </w:rPr>
            </w:pPr>
            <w:r>
              <w:rPr>
                <w:rFonts w:ascii="宋体" w:hAnsi="宋体" w:eastAsia="宋体" w:cs="宋体"/>
                <w:sz w:val="24"/>
                <w:szCs w:val="24"/>
              </w:rPr>
              <w:t>建[造]11093700010258</w:t>
            </w:r>
          </w:p>
        </w:tc>
      </w:tr>
      <w:tr w14:paraId="1EE01D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65" w:type="dxa"/>
            <w:tcBorders>
              <w:top w:val="single" w:color="auto" w:sz="8" w:space="0"/>
              <w:left w:val="single" w:color="auto" w:sz="8" w:space="0"/>
              <w:right w:val="single" w:color="auto" w:sz="8" w:space="0"/>
            </w:tcBorders>
            <w:vAlign w:val="center"/>
          </w:tcPr>
          <w:p w14:paraId="56479520">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2457" w:type="dxa"/>
            <w:tcBorders>
              <w:top w:val="single" w:color="auto" w:sz="8" w:space="0"/>
              <w:left w:val="single" w:color="auto" w:sz="8" w:space="0"/>
              <w:right w:val="single" w:color="auto" w:sz="8" w:space="0"/>
            </w:tcBorders>
            <w:vAlign w:val="center"/>
          </w:tcPr>
          <w:p w14:paraId="31253AE1">
            <w:pPr>
              <w:widowControl/>
              <w:jc w:val="center"/>
              <w:rPr>
                <w:rFonts w:hint="eastAsia" w:ascii="宋体" w:hAnsi="宋体" w:eastAsia="宋体" w:cs="宋体"/>
                <w:kern w:val="0"/>
                <w:sz w:val="24"/>
              </w:rPr>
            </w:pPr>
            <w:r>
              <w:rPr>
                <w:rFonts w:hint="eastAsia" w:ascii="宋体" w:hAnsi="宋体" w:eastAsia="宋体" w:cs="宋体"/>
                <w:kern w:val="0"/>
                <w:sz w:val="24"/>
              </w:rPr>
              <w:t>北京中兴恒信工程造价咨询有限公司</w:t>
            </w:r>
          </w:p>
        </w:tc>
        <w:tc>
          <w:tcPr>
            <w:tcW w:w="1721" w:type="dxa"/>
            <w:tcBorders>
              <w:top w:val="single" w:color="auto" w:sz="8" w:space="0"/>
              <w:left w:val="single" w:color="auto" w:sz="8" w:space="0"/>
              <w:bottom w:val="single" w:color="auto" w:sz="8" w:space="0"/>
              <w:right w:val="single" w:color="auto" w:sz="8" w:space="0"/>
            </w:tcBorders>
            <w:vAlign w:val="center"/>
          </w:tcPr>
          <w:p w14:paraId="1F3686AF">
            <w:pPr>
              <w:widowControl/>
              <w:jc w:val="center"/>
              <w:rPr>
                <w:rFonts w:hint="eastAsia" w:ascii="宋体" w:hAnsi="宋体" w:eastAsia="宋体" w:cs="宋体"/>
                <w:kern w:val="0"/>
                <w:sz w:val="24"/>
              </w:rPr>
            </w:pPr>
            <w:r>
              <w:rPr>
                <w:rFonts w:ascii="宋体" w:hAnsi="宋体" w:eastAsia="宋体" w:cs="宋体"/>
                <w:sz w:val="24"/>
                <w:szCs w:val="24"/>
              </w:rPr>
              <w:t>张青松</w:t>
            </w:r>
          </w:p>
        </w:tc>
        <w:tc>
          <w:tcPr>
            <w:tcW w:w="1017" w:type="dxa"/>
            <w:tcBorders>
              <w:top w:val="single" w:color="auto" w:sz="8" w:space="0"/>
              <w:left w:val="single" w:color="auto" w:sz="8" w:space="0"/>
              <w:bottom w:val="single" w:color="auto" w:sz="8" w:space="0"/>
              <w:right w:val="single" w:color="auto" w:sz="8" w:space="0"/>
            </w:tcBorders>
            <w:vAlign w:val="center"/>
          </w:tcPr>
          <w:p w14:paraId="7CD556B9">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972" w:type="dxa"/>
            <w:tcBorders>
              <w:top w:val="single" w:color="auto" w:sz="8" w:space="0"/>
              <w:left w:val="single" w:color="auto" w:sz="8" w:space="0"/>
              <w:bottom w:val="single" w:color="auto" w:sz="8" w:space="0"/>
              <w:right w:val="single" w:color="auto" w:sz="8" w:space="0"/>
            </w:tcBorders>
            <w:vAlign w:val="center"/>
          </w:tcPr>
          <w:p w14:paraId="6239297C">
            <w:pPr>
              <w:widowControl/>
              <w:jc w:val="center"/>
              <w:rPr>
                <w:rFonts w:hint="eastAsia" w:ascii="宋体" w:hAnsi="宋体" w:eastAsia="宋体" w:cs="宋体"/>
                <w:kern w:val="0"/>
                <w:sz w:val="24"/>
              </w:rPr>
            </w:pPr>
            <w:r>
              <w:rPr>
                <w:rFonts w:hint="eastAsia" w:ascii="宋体" w:hAnsi="宋体" w:eastAsia="宋体" w:cs="宋体"/>
                <w:kern w:val="0"/>
                <w:sz w:val="24"/>
              </w:rPr>
              <w:t>一级注册造价工程师</w:t>
            </w:r>
          </w:p>
        </w:tc>
        <w:tc>
          <w:tcPr>
            <w:tcW w:w="1985" w:type="dxa"/>
            <w:tcBorders>
              <w:top w:val="single" w:color="auto" w:sz="8" w:space="0"/>
              <w:left w:val="single" w:color="auto" w:sz="8" w:space="0"/>
              <w:bottom w:val="single" w:color="auto" w:sz="8" w:space="0"/>
              <w:right w:val="single" w:color="auto" w:sz="8" w:space="0"/>
            </w:tcBorders>
            <w:vAlign w:val="center"/>
          </w:tcPr>
          <w:p w14:paraId="3ACEF4FB">
            <w:pPr>
              <w:widowControl/>
              <w:jc w:val="center"/>
              <w:rPr>
                <w:rFonts w:hint="eastAsia" w:ascii="宋体" w:hAnsi="宋体" w:eastAsia="宋体" w:cs="宋体"/>
                <w:kern w:val="0"/>
                <w:sz w:val="24"/>
              </w:rPr>
            </w:pPr>
            <w:r>
              <w:rPr>
                <w:rFonts w:ascii="宋体" w:hAnsi="宋体" w:eastAsia="宋体" w:cs="宋体"/>
                <w:sz w:val="24"/>
                <w:szCs w:val="24"/>
              </w:rPr>
              <w:t>建[造]11021100018034</w:t>
            </w:r>
          </w:p>
        </w:tc>
      </w:tr>
    </w:tbl>
    <w:p w14:paraId="57021DE7">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3.中标候选人响应招标文件要求的资格能力条件 </w:t>
      </w:r>
    </w:p>
    <w:tbl>
      <w:tblPr>
        <w:tblStyle w:val="9"/>
        <w:tblW w:w="975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5"/>
        <w:gridCol w:w="4248"/>
        <w:gridCol w:w="4635"/>
      </w:tblGrid>
      <w:tr w14:paraId="7F8418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1779D651">
            <w:pPr>
              <w:widowControl/>
              <w:jc w:val="center"/>
              <w:rPr>
                <w:rFonts w:hint="eastAsia" w:ascii="宋体" w:hAnsi="宋体" w:eastAsia="宋体" w:cs="宋体"/>
                <w:kern w:val="0"/>
                <w:sz w:val="24"/>
              </w:rPr>
            </w:pPr>
            <w:r>
              <w:rPr>
                <w:rFonts w:hint="eastAsia" w:ascii="宋体" w:hAnsi="宋体" w:eastAsia="宋体" w:cs="宋体"/>
                <w:kern w:val="0"/>
                <w:sz w:val="24"/>
              </w:rPr>
              <w:t xml:space="preserve">排序 </w:t>
            </w:r>
          </w:p>
        </w:tc>
        <w:tc>
          <w:tcPr>
            <w:tcW w:w="4248" w:type="dxa"/>
            <w:tcBorders>
              <w:top w:val="single" w:color="auto" w:sz="8" w:space="0"/>
              <w:left w:val="single" w:color="auto" w:sz="8" w:space="0"/>
              <w:bottom w:val="single" w:color="auto" w:sz="8" w:space="0"/>
              <w:right w:val="single" w:color="auto" w:sz="8" w:space="0"/>
            </w:tcBorders>
            <w:vAlign w:val="center"/>
          </w:tcPr>
          <w:p w14:paraId="1D265F43">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中标候选人名称 </w:t>
            </w:r>
          </w:p>
        </w:tc>
        <w:tc>
          <w:tcPr>
            <w:tcW w:w="4635" w:type="dxa"/>
            <w:tcBorders>
              <w:top w:val="single" w:color="auto" w:sz="8" w:space="0"/>
              <w:left w:val="single" w:color="auto" w:sz="8" w:space="0"/>
              <w:bottom w:val="single" w:color="auto" w:sz="8" w:space="0"/>
              <w:right w:val="single" w:color="auto" w:sz="8" w:space="0"/>
            </w:tcBorders>
            <w:vAlign w:val="center"/>
          </w:tcPr>
          <w:p w14:paraId="232D124A">
            <w:pPr>
              <w:widowControl/>
              <w:jc w:val="center"/>
              <w:rPr>
                <w:rFonts w:hint="eastAsia" w:ascii="宋体" w:hAnsi="宋体" w:eastAsia="宋体" w:cs="宋体"/>
                <w:kern w:val="0"/>
                <w:sz w:val="24"/>
              </w:rPr>
            </w:pPr>
            <w:r>
              <w:rPr>
                <w:rFonts w:hint="eastAsia" w:ascii="宋体" w:hAnsi="宋体" w:eastAsia="宋体" w:cs="宋体"/>
                <w:kern w:val="0"/>
                <w:sz w:val="24"/>
              </w:rPr>
              <w:t xml:space="preserve">响应情况 </w:t>
            </w:r>
          </w:p>
        </w:tc>
      </w:tr>
      <w:tr w14:paraId="037641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363BF87D">
            <w:pPr>
              <w:widowControl/>
              <w:jc w:val="center"/>
              <w:rPr>
                <w:rFonts w:hint="eastAsia" w:ascii="宋体" w:hAnsi="宋体" w:eastAsia="宋体" w:cs="宋体"/>
                <w:kern w:val="0"/>
                <w:sz w:val="24"/>
              </w:rPr>
            </w:pPr>
            <w:r>
              <w:rPr>
                <w:rFonts w:hint="eastAsia" w:ascii="宋体" w:hAnsi="宋体" w:eastAsia="宋体" w:cs="宋体"/>
                <w:kern w:val="0"/>
                <w:sz w:val="24"/>
              </w:rPr>
              <w:t xml:space="preserve">1 </w:t>
            </w:r>
          </w:p>
        </w:tc>
        <w:tc>
          <w:tcPr>
            <w:tcW w:w="4248" w:type="dxa"/>
            <w:tcBorders>
              <w:top w:val="single" w:color="auto" w:sz="8" w:space="0"/>
              <w:left w:val="single" w:color="auto" w:sz="8" w:space="0"/>
              <w:bottom w:val="single" w:color="auto" w:sz="8" w:space="0"/>
              <w:right w:val="single" w:color="auto" w:sz="8" w:space="0"/>
            </w:tcBorders>
            <w:vAlign w:val="center"/>
          </w:tcPr>
          <w:p w14:paraId="65CA8536">
            <w:pPr>
              <w:widowControl/>
              <w:jc w:val="center"/>
              <w:rPr>
                <w:rFonts w:hint="eastAsia" w:ascii="宋体" w:hAnsi="宋体" w:eastAsia="宋体" w:cs="宋体"/>
                <w:kern w:val="0"/>
                <w:sz w:val="24"/>
              </w:rPr>
            </w:pPr>
            <w:r>
              <w:rPr>
                <w:rFonts w:hint="eastAsia" w:ascii="宋体" w:hAnsi="宋体" w:eastAsia="宋体" w:cs="宋体"/>
                <w:kern w:val="0"/>
                <w:sz w:val="24"/>
              </w:rPr>
              <w:t>河北天华工程造价咨询有限责任公司</w:t>
            </w:r>
          </w:p>
        </w:tc>
        <w:tc>
          <w:tcPr>
            <w:tcW w:w="4635" w:type="dxa"/>
            <w:tcBorders>
              <w:top w:val="single" w:color="auto" w:sz="8" w:space="0"/>
              <w:left w:val="single" w:color="auto" w:sz="8" w:space="0"/>
              <w:bottom w:val="single" w:color="auto" w:sz="8" w:space="0"/>
              <w:right w:val="single" w:color="auto" w:sz="8" w:space="0"/>
            </w:tcBorders>
            <w:vAlign w:val="center"/>
          </w:tcPr>
          <w:p w14:paraId="737399F2">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r w14:paraId="0AC9B2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661542C7">
            <w:pPr>
              <w:widowControl/>
              <w:jc w:val="center"/>
              <w:rPr>
                <w:rFonts w:hint="eastAsia" w:ascii="宋体" w:hAnsi="宋体" w:eastAsia="宋体" w:cs="宋体"/>
                <w:kern w:val="0"/>
                <w:sz w:val="24"/>
              </w:rPr>
            </w:pPr>
            <w:r>
              <w:rPr>
                <w:rFonts w:hint="eastAsia" w:ascii="宋体" w:hAnsi="宋体" w:eastAsia="宋体" w:cs="宋体"/>
                <w:kern w:val="0"/>
                <w:sz w:val="24"/>
              </w:rPr>
              <w:t xml:space="preserve">2 </w:t>
            </w:r>
          </w:p>
        </w:tc>
        <w:tc>
          <w:tcPr>
            <w:tcW w:w="4248" w:type="dxa"/>
            <w:tcBorders>
              <w:top w:val="single" w:color="auto" w:sz="8" w:space="0"/>
              <w:left w:val="single" w:color="auto" w:sz="8" w:space="0"/>
              <w:bottom w:val="single" w:color="auto" w:sz="8" w:space="0"/>
              <w:right w:val="single" w:color="auto" w:sz="8" w:space="0"/>
            </w:tcBorders>
            <w:vAlign w:val="center"/>
          </w:tcPr>
          <w:p w14:paraId="71A64DFE">
            <w:pPr>
              <w:widowControl/>
              <w:jc w:val="center"/>
              <w:rPr>
                <w:rFonts w:hint="eastAsia" w:ascii="宋体" w:hAnsi="宋体" w:eastAsia="宋体" w:cs="宋体"/>
                <w:kern w:val="0"/>
                <w:sz w:val="24"/>
              </w:rPr>
            </w:pPr>
            <w:r>
              <w:rPr>
                <w:rFonts w:hint="eastAsia" w:ascii="宋体" w:hAnsi="宋体" w:eastAsia="宋体" w:cs="宋体"/>
                <w:kern w:val="0"/>
                <w:sz w:val="24"/>
              </w:rPr>
              <w:t>海逸恒安项目管理有限公司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30B83DAA">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r w14:paraId="145F98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6" w:hRule="atLeast"/>
        </w:trPr>
        <w:tc>
          <w:tcPr>
            <w:tcW w:w="875" w:type="dxa"/>
            <w:tcBorders>
              <w:top w:val="single" w:color="auto" w:sz="8" w:space="0"/>
              <w:left w:val="single" w:color="auto" w:sz="8" w:space="0"/>
              <w:bottom w:val="single" w:color="auto" w:sz="8" w:space="0"/>
              <w:right w:val="single" w:color="auto" w:sz="8" w:space="0"/>
            </w:tcBorders>
            <w:vAlign w:val="center"/>
          </w:tcPr>
          <w:p w14:paraId="48043111">
            <w:pPr>
              <w:widowControl/>
              <w:jc w:val="center"/>
              <w:rPr>
                <w:rFonts w:hint="eastAsia" w:ascii="宋体" w:hAnsi="宋体" w:eastAsia="宋体" w:cs="宋体"/>
                <w:kern w:val="0"/>
                <w:sz w:val="24"/>
              </w:rPr>
            </w:pPr>
            <w:r>
              <w:rPr>
                <w:rFonts w:hint="eastAsia" w:ascii="宋体" w:hAnsi="宋体" w:eastAsia="宋体" w:cs="宋体"/>
                <w:kern w:val="0"/>
                <w:sz w:val="24"/>
              </w:rPr>
              <w:t xml:space="preserve">3 </w:t>
            </w:r>
          </w:p>
        </w:tc>
        <w:tc>
          <w:tcPr>
            <w:tcW w:w="4248" w:type="dxa"/>
            <w:tcBorders>
              <w:top w:val="single" w:color="auto" w:sz="8" w:space="0"/>
              <w:left w:val="single" w:color="auto" w:sz="8" w:space="0"/>
              <w:bottom w:val="single" w:color="auto" w:sz="8" w:space="0"/>
              <w:right w:val="single" w:color="auto" w:sz="8" w:space="0"/>
            </w:tcBorders>
            <w:vAlign w:val="center"/>
          </w:tcPr>
          <w:p w14:paraId="34E2973C">
            <w:pPr>
              <w:widowControl/>
              <w:jc w:val="center"/>
              <w:rPr>
                <w:rFonts w:hint="eastAsia" w:ascii="宋体" w:hAnsi="宋体" w:eastAsia="宋体" w:cs="宋体"/>
                <w:kern w:val="0"/>
                <w:sz w:val="24"/>
              </w:rPr>
            </w:pPr>
            <w:r>
              <w:rPr>
                <w:rFonts w:hint="eastAsia" w:ascii="宋体" w:hAnsi="宋体" w:eastAsia="宋体" w:cs="宋体"/>
                <w:kern w:val="0"/>
                <w:sz w:val="24"/>
              </w:rPr>
              <w:t>北京中兴恒信工程造价咨询有限公司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30DC12F6">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bl>
    <w:p w14:paraId="072BBC1F">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4.（1）中标候选人企业业绩 </w:t>
      </w:r>
    </w:p>
    <w:tbl>
      <w:tblPr>
        <w:tblStyle w:val="9"/>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2"/>
        <w:gridCol w:w="1878"/>
        <w:gridCol w:w="2333"/>
        <w:gridCol w:w="1533"/>
        <w:gridCol w:w="1625"/>
        <w:gridCol w:w="1625"/>
      </w:tblGrid>
      <w:tr w14:paraId="0DD765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tcBorders>
              <w:top w:val="single" w:color="auto" w:sz="8" w:space="0"/>
              <w:left w:val="single" w:color="auto" w:sz="8" w:space="0"/>
              <w:bottom w:val="single" w:color="auto" w:sz="8" w:space="0"/>
              <w:right w:val="single" w:color="auto" w:sz="8" w:space="0"/>
            </w:tcBorders>
            <w:vAlign w:val="center"/>
          </w:tcPr>
          <w:p w14:paraId="60A1AD6A">
            <w:pPr>
              <w:widowControl/>
              <w:jc w:val="center"/>
              <w:rPr>
                <w:rFonts w:hint="eastAsia" w:ascii="宋体" w:hAnsi="宋体" w:eastAsia="宋体" w:cs="宋体"/>
                <w:kern w:val="0"/>
                <w:sz w:val="24"/>
              </w:rPr>
            </w:pPr>
            <w:r>
              <w:rPr>
                <w:rFonts w:hint="eastAsia" w:ascii="宋体" w:hAnsi="宋体" w:eastAsia="宋体" w:cs="宋体"/>
                <w:kern w:val="0"/>
                <w:sz w:val="24"/>
              </w:rPr>
              <w:t xml:space="preserve">序号 </w:t>
            </w:r>
          </w:p>
        </w:tc>
        <w:tc>
          <w:tcPr>
            <w:tcW w:w="1878" w:type="dxa"/>
            <w:tcBorders>
              <w:top w:val="single" w:color="auto" w:sz="8" w:space="0"/>
              <w:left w:val="single" w:color="auto" w:sz="8" w:space="0"/>
              <w:bottom w:val="single" w:color="auto" w:sz="8" w:space="0"/>
              <w:right w:val="single" w:color="auto" w:sz="8" w:space="0"/>
            </w:tcBorders>
            <w:vAlign w:val="center"/>
          </w:tcPr>
          <w:p w14:paraId="399D8EEC">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中标候选人名称 </w:t>
            </w:r>
          </w:p>
        </w:tc>
        <w:tc>
          <w:tcPr>
            <w:tcW w:w="2333" w:type="dxa"/>
            <w:tcBorders>
              <w:top w:val="single" w:color="auto" w:sz="8" w:space="0"/>
              <w:left w:val="single" w:color="auto" w:sz="8" w:space="0"/>
              <w:bottom w:val="single" w:color="auto" w:sz="8" w:space="0"/>
              <w:right w:val="single" w:color="auto" w:sz="8" w:space="0"/>
            </w:tcBorders>
            <w:vAlign w:val="center"/>
          </w:tcPr>
          <w:p w14:paraId="30565D54">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中标工程名称 </w:t>
            </w:r>
          </w:p>
        </w:tc>
        <w:tc>
          <w:tcPr>
            <w:tcW w:w="1533" w:type="dxa"/>
            <w:tcBorders>
              <w:top w:val="single" w:color="auto" w:sz="8" w:space="0"/>
              <w:left w:val="single" w:color="auto" w:sz="8" w:space="0"/>
              <w:bottom w:val="single" w:color="auto" w:sz="8" w:space="0"/>
              <w:right w:val="single" w:color="auto" w:sz="8" w:space="0"/>
            </w:tcBorders>
            <w:vAlign w:val="center"/>
          </w:tcPr>
          <w:p w14:paraId="72A51249">
            <w:pPr>
              <w:widowControl/>
              <w:jc w:val="center"/>
              <w:rPr>
                <w:rFonts w:hint="eastAsia" w:ascii="宋体" w:hAnsi="宋体" w:eastAsia="宋体" w:cs="宋体"/>
                <w:kern w:val="0"/>
                <w:sz w:val="24"/>
              </w:rPr>
            </w:pPr>
            <w:r>
              <w:rPr>
                <w:rFonts w:hint="eastAsia" w:ascii="宋体" w:hAnsi="宋体" w:eastAsia="宋体" w:cs="宋体"/>
                <w:kern w:val="0"/>
                <w:sz w:val="24"/>
              </w:rPr>
              <w:t xml:space="preserve">建设单位 </w:t>
            </w:r>
          </w:p>
        </w:tc>
        <w:tc>
          <w:tcPr>
            <w:tcW w:w="1625" w:type="dxa"/>
            <w:tcBorders>
              <w:top w:val="single" w:color="auto" w:sz="8" w:space="0"/>
              <w:left w:val="single" w:color="auto" w:sz="8" w:space="0"/>
              <w:bottom w:val="single" w:color="auto" w:sz="8" w:space="0"/>
              <w:right w:val="single" w:color="auto" w:sz="8" w:space="0"/>
            </w:tcBorders>
            <w:vAlign w:val="center"/>
          </w:tcPr>
          <w:p w14:paraId="3AED1F41">
            <w:pPr>
              <w:widowControl/>
              <w:jc w:val="center"/>
              <w:rPr>
                <w:rFonts w:hint="eastAsia" w:ascii="宋体" w:hAnsi="宋体" w:eastAsia="宋体" w:cs="宋体"/>
                <w:kern w:val="0"/>
                <w:sz w:val="24"/>
              </w:rPr>
            </w:pPr>
            <w:r>
              <w:rPr>
                <w:rFonts w:hint="eastAsia" w:ascii="宋体" w:hAnsi="宋体" w:eastAsia="宋体" w:cs="宋体"/>
                <w:kern w:val="0"/>
                <w:sz w:val="24"/>
              </w:rPr>
              <w:t xml:space="preserve">合同签订时间 </w:t>
            </w:r>
          </w:p>
        </w:tc>
        <w:tc>
          <w:tcPr>
            <w:tcW w:w="1625" w:type="dxa"/>
            <w:tcBorders>
              <w:top w:val="single" w:color="auto" w:sz="8" w:space="0"/>
              <w:left w:val="single" w:color="auto" w:sz="8" w:space="0"/>
              <w:bottom w:val="single" w:color="auto" w:sz="8" w:space="0"/>
              <w:right w:val="single" w:color="auto" w:sz="8" w:space="0"/>
            </w:tcBorders>
            <w:vAlign w:val="center"/>
          </w:tcPr>
          <w:p w14:paraId="48E8040E">
            <w:pPr>
              <w:widowControl/>
              <w:jc w:val="center"/>
              <w:rPr>
                <w:rFonts w:hint="eastAsia" w:ascii="宋体" w:hAnsi="宋体" w:eastAsia="宋体" w:cs="宋体"/>
                <w:kern w:val="0"/>
                <w:sz w:val="24"/>
              </w:rPr>
            </w:pPr>
            <w:r>
              <w:rPr>
                <w:rFonts w:hint="eastAsia" w:ascii="宋体" w:hAnsi="宋体" w:eastAsia="宋体" w:cs="宋体"/>
                <w:kern w:val="0"/>
                <w:sz w:val="24"/>
              </w:rPr>
              <w:t xml:space="preserve">合同签订金额 </w:t>
            </w:r>
          </w:p>
        </w:tc>
      </w:tr>
      <w:tr w14:paraId="53979F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7A198535">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878" w:type="dxa"/>
            <w:vMerge w:val="restart"/>
            <w:tcBorders>
              <w:top w:val="single" w:color="auto" w:sz="8" w:space="0"/>
              <w:left w:val="single" w:color="auto" w:sz="8" w:space="0"/>
              <w:right w:val="single" w:color="auto" w:sz="8" w:space="0"/>
            </w:tcBorders>
            <w:vAlign w:val="center"/>
          </w:tcPr>
          <w:p w14:paraId="26CCD677">
            <w:pPr>
              <w:widowControl/>
              <w:jc w:val="center"/>
              <w:rPr>
                <w:rFonts w:hint="eastAsia" w:ascii="宋体" w:hAnsi="宋体" w:eastAsia="宋体" w:cs="宋体"/>
                <w:kern w:val="0"/>
                <w:sz w:val="24"/>
              </w:rPr>
            </w:pPr>
            <w:r>
              <w:rPr>
                <w:rFonts w:hint="eastAsia" w:ascii="宋体" w:hAnsi="宋体" w:eastAsia="宋体" w:cs="宋体"/>
                <w:kern w:val="0"/>
                <w:sz w:val="24"/>
              </w:rPr>
              <w:t>河北天华工程造价咨询有限责任公司</w:t>
            </w:r>
          </w:p>
        </w:tc>
        <w:tc>
          <w:tcPr>
            <w:tcW w:w="2333" w:type="dxa"/>
            <w:tcBorders>
              <w:top w:val="single" w:color="auto" w:sz="8" w:space="0"/>
              <w:left w:val="single" w:color="auto" w:sz="8" w:space="0"/>
              <w:bottom w:val="single" w:color="auto" w:sz="8" w:space="0"/>
              <w:right w:val="single" w:color="auto" w:sz="8" w:space="0"/>
            </w:tcBorders>
            <w:vAlign w:val="center"/>
          </w:tcPr>
          <w:p w14:paraId="65B4C11A">
            <w:pPr>
              <w:widowControl/>
              <w:jc w:val="center"/>
              <w:rPr>
                <w:rFonts w:hint="eastAsia" w:ascii="宋体" w:hAnsi="宋体" w:eastAsia="宋体" w:cs="宋体"/>
                <w:kern w:val="0"/>
                <w:sz w:val="24"/>
              </w:rPr>
            </w:pPr>
            <w:r>
              <w:rPr>
                <w:rFonts w:hint="eastAsia" w:ascii="宋体" w:hAnsi="宋体" w:eastAsia="宋体" w:cs="宋体"/>
                <w:kern w:val="0"/>
                <w:sz w:val="24"/>
              </w:rPr>
              <w:t>新机场北线高速公路廊坊段PPP项目跟踪审计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2FC2324B">
            <w:pPr>
              <w:widowControl/>
              <w:jc w:val="center"/>
              <w:rPr>
                <w:rFonts w:hint="eastAsia" w:ascii="宋体" w:hAnsi="宋体" w:eastAsia="宋体" w:cs="宋体"/>
                <w:kern w:val="0"/>
                <w:sz w:val="24"/>
              </w:rPr>
            </w:pPr>
            <w:r>
              <w:rPr>
                <w:rFonts w:ascii="宋体" w:hAnsi="宋体" w:eastAsia="宋体" w:cs="宋体"/>
                <w:sz w:val="24"/>
                <w:szCs w:val="24"/>
              </w:rPr>
              <w:t>廊坊市交通运输局</w:t>
            </w:r>
          </w:p>
        </w:tc>
        <w:tc>
          <w:tcPr>
            <w:tcW w:w="1625" w:type="dxa"/>
            <w:tcBorders>
              <w:top w:val="single" w:color="auto" w:sz="8" w:space="0"/>
              <w:left w:val="single" w:color="auto" w:sz="8" w:space="0"/>
              <w:bottom w:val="single" w:color="auto" w:sz="8" w:space="0"/>
              <w:right w:val="single" w:color="auto" w:sz="8" w:space="0"/>
            </w:tcBorders>
            <w:vAlign w:val="center"/>
          </w:tcPr>
          <w:p w14:paraId="72B09ECB">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2019年5月22日</w:t>
            </w:r>
          </w:p>
        </w:tc>
        <w:tc>
          <w:tcPr>
            <w:tcW w:w="1625" w:type="dxa"/>
            <w:tcBorders>
              <w:top w:val="single" w:color="auto" w:sz="8" w:space="0"/>
              <w:left w:val="single" w:color="auto" w:sz="8" w:space="0"/>
              <w:bottom w:val="single" w:color="auto" w:sz="8" w:space="0"/>
              <w:right w:val="single" w:color="auto" w:sz="8" w:space="0"/>
            </w:tcBorders>
            <w:vAlign w:val="center"/>
          </w:tcPr>
          <w:p w14:paraId="597F87D8">
            <w:pPr>
              <w:widowControl/>
              <w:jc w:val="center"/>
              <w:rPr>
                <w:rFonts w:hint="eastAsia" w:ascii="宋体" w:hAnsi="宋体" w:eastAsia="宋体" w:cs="宋体"/>
                <w:kern w:val="0"/>
                <w:sz w:val="24"/>
              </w:rPr>
            </w:pPr>
            <w:r>
              <w:rPr>
                <w:rFonts w:ascii="宋体" w:hAnsi="宋体" w:eastAsia="宋体" w:cs="宋体"/>
                <w:sz w:val="24"/>
                <w:szCs w:val="24"/>
              </w:rPr>
              <w:t>1908</w:t>
            </w:r>
            <w:r>
              <w:rPr>
                <w:rFonts w:hint="eastAsia" w:ascii="宋体" w:hAnsi="宋体" w:eastAsia="宋体" w:cs="宋体"/>
                <w:sz w:val="24"/>
                <w:szCs w:val="24"/>
                <w:lang w:val="en-US" w:eastAsia="zh-CN"/>
              </w:rPr>
              <w:t>000元+</w:t>
            </w:r>
            <w:r>
              <w:rPr>
                <w:rFonts w:ascii="宋体" w:hAnsi="宋体" w:eastAsia="宋体" w:cs="宋体"/>
                <w:sz w:val="24"/>
                <w:szCs w:val="24"/>
              </w:rPr>
              <w:t>审减额5%</w:t>
            </w:r>
          </w:p>
        </w:tc>
      </w:tr>
      <w:tr w14:paraId="3F295B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6E98C235">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07956947">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05F379DC">
            <w:pPr>
              <w:widowControl/>
              <w:jc w:val="center"/>
              <w:rPr>
                <w:rFonts w:hint="eastAsia" w:ascii="宋体" w:hAnsi="宋体" w:eastAsia="宋体" w:cs="宋体"/>
                <w:kern w:val="0"/>
                <w:sz w:val="24"/>
              </w:rPr>
            </w:pPr>
            <w:r>
              <w:rPr>
                <w:rFonts w:ascii="宋体" w:hAnsi="宋体" w:eastAsia="宋体" w:cs="宋体"/>
                <w:sz w:val="24"/>
                <w:szCs w:val="24"/>
              </w:rPr>
              <w:t>承德至张家口高速公路承德段项目（3合同段）跟踪审计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73D18061">
            <w:pPr>
              <w:widowControl/>
              <w:jc w:val="center"/>
              <w:rPr>
                <w:rFonts w:hint="eastAsia" w:ascii="宋体" w:hAnsi="宋体" w:eastAsia="宋体" w:cs="宋体"/>
                <w:kern w:val="0"/>
                <w:sz w:val="24"/>
              </w:rPr>
            </w:pPr>
            <w:r>
              <w:rPr>
                <w:rFonts w:ascii="宋体" w:hAnsi="宋体" w:eastAsia="宋体" w:cs="宋体"/>
                <w:sz w:val="24"/>
                <w:szCs w:val="24"/>
              </w:rPr>
              <w:t>河北省高速公路管理局</w:t>
            </w:r>
          </w:p>
        </w:tc>
        <w:tc>
          <w:tcPr>
            <w:tcW w:w="1625" w:type="dxa"/>
            <w:tcBorders>
              <w:top w:val="single" w:color="auto" w:sz="8" w:space="0"/>
              <w:left w:val="single" w:color="auto" w:sz="8" w:space="0"/>
              <w:bottom w:val="single" w:color="auto" w:sz="8" w:space="0"/>
              <w:right w:val="single" w:color="auto" w:sz="8" w:space="0"/>
            </w:tcBorders>
            <w:vAlign w:val="center"/>
          </w:tcPr>
          <w:p w14:paraId="2BE14198">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2013年10月28日</w:t>
            </w:r>
          </w:p>
        </w:tc>
        <w:tc>
          <w:tcPr>
            <w:tcW w:w="1625" w:type="dxa"/>
            <w:tcBorders>
              <w:top w:val="single" w:color="auto" w:sz="8" w:space="0"/>
              <w:left w:val="single" w:color="auto" w:sz="8" w:space="0"/>
              <w:bottom w:val="single" w:color="auto" w:sz="8" w:space="0"/>
              <w:right w:val="single" w:color="auto" w:sz="8" w:space="0"/>
            </w:tcBorders>
            <w:vAlign w:val="center"/>
          </w:tcPr>
          <w:p w14:paraId="3D6B4BA0">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3250000元</w:t>
            </w:r>
          </w:p>
        </w:tc>
      </w:tr>
      <w:tr w14:paraId="38BD8B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239151C6">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2D915724">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494E026B">
            <w:pPr>
              <w:widowControl/>
              <w:jc w:val="center"/>
              <w:rPr>
                <w:rFonts w:hint="eastAsia" w:ascii="宋体" w:hAnsi="宋体" w:eastAsia="宋体" w:cs="宋体"/>
                <w:kern w:val="0"/>
                <w:sz w:val="24"/>
              </w:rPr>
            </w:pPr>
            <w:r>
              <w:rPr>
                <w:rFonts w:ascii="宋体" w:hAnsi="宋体" w:eastAsia="宋体" w:cs="宋体"/>
                <w:sz w:val="24"/>
                <w:szCs w:val="24"/>
              </w:rPr>
              <w:t>秦皇岛至唐山高速公路唐山段跟踪审计SJ3标段</w:t>
            </w:r>
          </w:p>
        </w:tc>
        <w:tc>
          <w:tcPr>
            <w:tcW w:w="1533" w:type="dxa"/>
            <w:tcBorders>
              <w:top w:val="single" w:color="auto" w:sz="8" w:space="0"/>
              <w:left w:val="single" w:color="auto" w:sz="8" w:space="0"/>
              <w:bottom w:val="single" w:color="auto" w:sz="8" w:space="0"/>
              <w:right w:val="single" w:color="auto" w:sz="8" w:space="0"/>
            </w:tcBorders>
            <w:vAlign w:val="center"/>
          </w:tcPr>
          <w:p w14:paraId="05092F3E">
            <w:pPr>
              <w:widowControl/>
              <w:jc w:val="center"/>
              <w:rPr>
                <w:rFonts w:hint="eastAsia" w:ascii="宋体" w:hAnsi="宋体" w:eastAsia="宋体" w:cs="宋体"/>
                <w:kern w:val="0"/>
                <w:sz w:val="24"/>
              </w:rPr>
            </w:pPr>
            <w:r>
              <w:rPr>
                <w:rFonts w:ascii="宋体" w:hAnsi="宋体" w:eastAsia="宋体" w:cs="宋体"/>
                <w:sz w:val="24"/>
                <w:szCs w:val="24"/>
              </w:rPr>
              <w:t>唐山市公路建设管理中心</w:t>
            </w:r>
          </w:p>
        </w:tc>
        <w:tc>
          <w:tcPr>
            <w:tcW w:w="1625" w:type="dxa"/>
            <w:tcBorders>
              <w:top w:val="single" w:color="auto" w:sz="8" w:space="0"/>
              <w:left w:val="single" w:color="auto" w:sz="8" w:space="0"/>
              <w:bottom w:val="single" w:color="auto" w:sz="8" w:space="0"/>
              <w:right w:val="single" w:color="auto" w:sz="8" w:space="0"/>
            </w:tcBorders>
            <w:vAlign w:val="center"/>
          </w:tcPr>
          <w:p w14:paraId="38D9700C">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2021年3月1日</w:t>
            </w:r>
          </w:p>
        </w:tc>
        <w:tc>
          <w:tcPr>
            <w:tcW w:w="1625" w:type="dxa"/>
            <w:tcBorders>
              <w:top w:val="single" w:color="auto" w:sz="8" w:space="0"/>
              <w:left w:val="single" w:color="auto" w:sz="8" w:space="0"/>
              <w:bottom w:val="single" w:color="auto" w:sz="8" w:space="0"/>
              <w:right w:val="single" w:color="auto" w:sz="8" w:space="0"/>
            </w:tcBorders>
            <w:vAlign w:val="center"/>
          </w:tcPr>
          <w:p w14:paraId="4555E932">
            <w:pPr>
              <w:widowControl/>
              <w:jc w:val="center"/>
              <w:rPr>
                <w:rFonts w:hint="eastAsia" w:ascii="宋体" w:hAnsi="宋体" w:eastAsia="宋体" w:cs="宋体"/>
                <w:kern w:val="0"/>
                <w:sz w:val="24"/>
              </w:rPr>
            </w:pPr>
            <w:r>
              <w:rPr>
                <w:rFonts w:ascii="宋体" w:hAnsi="宋体" w:eastAsia="宋体" w:cs="宋体"/>
                <w:sz w:val="24"/>
                <w:szCs w:val="24"/>
              </w:rPr>
              <w:t>16575</w:t>
            </w:r>
            <w:r>
              <w:rPr>
                <w:rFonts w:hint="eastAsia" w:ascii="宋体" w:hAnsi="宋体" w:eastAsia="宋体" w:cs="宋体"/>
                <w:sz w:val="24"/>
                <w:szCs w:val="24"/>
                <w:lang w:val="en-US" w:eastAsia="zh-CN"/>
              </w:rPr>
              <w:t>00</w:t>
            </w:r>
            <w:r>
              <w:rPr>
                <w:rFonts w:hint="eastAsia" w:ascii="宋体" w:hAnsi="宋体" w:eastAsia="宋体" w:cs="宋体"/>
                <w:kern w:val="0"/>
                <w:sz w:val="24"/>
                <w:lang w:val="en-US" w:eastAsia="zh-CN"/>
              </w:rPr>
              <w:t>元</w:t>
            </w:r>
            <w:r>
              <w:rPr>
                <w:rFonts w:ascii="宋体" w:hAnsi="宋体" w:eastAsia="宋体" w:cs="宋体"/>
                <w:sz w:val="24"/>
                <w:szCs w:val="24"/>
              </w:rPr>
              <w:t>+审减额2%</w:t>
            </w:r>
          </w:p>
        </w:tc>
      </w:tr>
      <w:tr w14:paraId="6CE8E6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5E0F5404">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450765B6">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D8A6244">
            <w:pPr>
              <w:widowControl/>
              <w:jc w:val="center"/>
              <w:rPr>
                <w:rFonts w:hint="eastAsia" w:ascii="宋体" w:hAnsi="宋体" w:eastAsia="宋体" w:cs="宋体"/>
                <w:kern w:val="0"/>
                <w:sz w:val="24"/>
              </w:rPr>
            </w:pPr>
            <w:r>
              <w:rPr>
                <w:rFonts w:ascii="宋体" w:hAnsi="宋体" w:eastAsia="宋体" w:cs="宋体"/>
                <w:sz w:val="24"/>
                <w:szCs w:val="24"/>
              </w:rPr>
              <w:t>雄安新区建材运输通道容城至易县公路（S106）建设项目跟踪审计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0DE46F7A">
            <w:pPr>
              <w:widowControl/>
              <w:jc w:val="center"/>
              <w:rPr>
                <w:rFonts w:hint="eastAsia" w:ascii="宋体" w:hAnsi="宋体" w:eastAsia="宋体" w:cs="宋体"/>
                <w:kern w:val="0"/>
                <w:sz w:val="24"/>
              </w:rPr>
            </w:pPr>
            <w:r>
              <w:rPr>
                <w:rFonts w:ascii="宋体" w:hAnsi="宋体" w:eastAsia="宋体" w:cs="宋体"/>
                <w:sz w:val="24"/>
                <w:szCs w:val="24"/>
              </w:rPr>
              <w:t>保定市交通运输局、保定市公路管理局</w:t>
            </w:r>
          </w:p>
        </w:tc>
        <w:tc>
          <w:tcPr>
            <w:tcW w:w="1625" w:type="dxa"/>
            <w:tcBorders>
              <w:top w:val="single" w:color="auto" w:sz="8" w:space="0"/>
              <w:left w:val="single" w:color="auto" w:sz="8" w:space="0"/>
              <w:bottom w:val="single" w:color="auto" w:sz="8" w:space="0"/>
              <w:right w:val="single" w:color="auto" w:sz="8" w:space="0"/>
            </w:tcBorders>
            <w:vAlign w:val="center"/>
          </w:tcPr>
          <w:p w14:paraId="155CAECC">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2020年9月27日</w:t>
            </w:r>
          </w:p>
        </w:tc>
        <w:tc>
          <w:tcPr>
            <w:tcW w:w="1625" w:type="dxa"/>
            <w:tcBorders>
              <w:top w:val="single" w:color="auto" w:sz="8" w:space="0"/>
              <w:left w:val="single" w:color="auto" w:sz="8" w:space="0"/>
              <w:bottom w:val="single" w:color="auto" w:sz="8" w:space="0"/>
              <w:right w:val="single" w:color="auto" w:sz="8" w:space="0"/>
            </w:tcBorders>
            <w:vAlign w:val="center"/>
          </w:tcPr>
          <w:p w14:paraId="36CBC3D8">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450000元</w:t>
            </w:r>
          </w:p>
        </w:tc>
      </w:tr>
      <w:tr w14:paraId="023834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69830129">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8FCC37B">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C8ABCEF">
            <w:pPr>
              <w:widowControl/>
              <w:jc w:val="center"/>
              <w:rPr>
                <w:rFonts w:hint="eastAsia" w:ascii="宋体" w:hAnsi="宋体" w:eastAsia="宋体" w:cs="宋体"/>
                <w:kern w:val="0"/>
                <w:sz w:val="24"/>
              </w:rPr>
            </w:pPr>
            <w:r>
              <w:rPr>
                <w:rFonts w:ascii="宋体" w:hAnsi="宋体" w:eastAsia="宋体" w:cs="宋体"/>
                <w:sz w:val="24"/>
                <w:szCs w:val="24"/>
              </w:rPr>
              <w:t>西柏坡至阜平高速公路石家庄段项目</w:t>
            </w:r>
          </w:p>
        </w:tc>
        <w:tc>
          <w:tcPr>
            <w:tcW w:w="1533" w:type="dxa"/>
            <w:tcBorders>
              <w:top w:val="single" w:color="auto" w:sz="8" w:space="0"/>
              <w:left w:val="single" w:color="auto" w:sz="8" w:space="0"/>
              <w:bottom w:val="single" w:color="auto" w:sz="8" w:space="0"/>
              <w:right w:val="single" w:color="auto" w:sz="8" w:space="0"/>
            </w:tcBorders>
            <w:vAlign w:val="center"/>
          </w:tcPr>
          <w:p w14:paraId="3AD345FD">
            <w:pPr>
              <w:widowControl/>
              <w:jc w:val="center"/>
              <w:rPr>
                <w:rFonts w:hint="eastAsia" w:ascii="宋体" w:hAnsi="宋体" w:eastAsia="宋体" w:cs="宋体"/>
                <w:kern w:val="0"/>
                <w:sz w:val="24"/>
              </w:rPr>
            </w:pPr>
            <w:r>
              <w:rPr>
                <w:rFonts w:ascii="宋体" w:hAnsi="宋体" w:eastAsia="宋体" w:cs="宋体"/>
                <w:sz w:val="24"/>
                <w:szCs w:val="24"/>
              </w:rPr>
              <w:t>石家庄市交建高速公路建设管理有限公司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0556622">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2016年7月26日</w:t>
            </w:r>
          </w:p>
        </w:tc>
        <w:tc>
          <w:tcPr>
            <w:tcW w:w="1625" w:type="dxa"/>
            <w:tcBorders>
              <w:top w:val="single" w:color="auto" w:sz="8" w:space="0"/>
              <w:left w:val="single" w:color="auto" w:sz="8" w:space="0"/>
              <w:bottom w:val="single" w:color="auto" w:sz="8" w:space="0"/>
              <w:right w:val="single" w:color="auto" w:sz="8" w:space="0"/>
            </w:tcBorders>
            <w:vAlign w:val="center"/>
          </w:tcPr>
          <w:p w14:paraId="725BE3B0">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2020000元</w:t>
            </w:r>
          </w:p>
        </w:tc>
      </w:tr>
      <w:tr w14:paraId="2A8AF5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62" w:type="dxa"/>
            <w:vMerge w:val="restart"/>
            <w:tcBorders>
              <w:top w:val="single" w:color="auto" w:sz="8" w:space="0"/>
              <w:left w:val="single" w:color="auto" w:sz="8" w:space="0"/>
              <w:right w:val="single" w:color="auto" w:sz="8" w:space="0"/>
            </w:tcBorders>
            <w:vAlign w:val="center"/>
          </w:tcPr>
          <w:p w14:paraId="071D1AB3">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878" w:type="dxa"/>
            <w:vMerge w:val="restart"/>
            <w:tcBorders>
              <w:top w:val="single" w:color="auto" w:sz="8" w:space="0"/>
              <w:left w:val="single" w:color="auto" w:sz="8" w:space="0"/>
              <w:right w:val="single" w:color="auto" w:sz="8" w:space="0"/>
            </w:tcBorders>
            <w:vAlign w:val="center"/>
          </w:tcPr>
          <w:p w14:paraId="304E55EA">
            <w:pPr>
              <w:widowControl/>
              <w:jc w:val="center"/>
              <w:rPr>
                <w:rFonts w:hint="eastAsia" w:ascii="宋体" w:hAnsi="宋体" w:eastAsia="宋体" w:cs="宋体"/>
                <w:kern w:val="0"/>
                <w:sz w:val="24"/>
              </w:rPr>
            </w:pPr>
            <w:r>
              <w:rPr>
                <w:rFonts w:hint="eastAsia" w:ascii="宋体" w:hAnsi="宋体" w:eastAsia="宋体" w:cs="宋体"/>
                <w:kern w:val="0"/>
                <w:sz w:val="24"/>
              </w:rPr>
              <w:t>海逸恒安项目管理有限公司</w:t>
            </w:r>
          </w:p>
        </w:tc>
        <w:tc>
          <w:tcPr>
            <w:tcW w:w="2333" w:type="dxa"/>
            <w:tcBorders>
              <w:top w:val="single" w:color="auto" w:sz="8" w:space="0"/>
              <w:left w:val="single" w:color="auto" w:sz="8" w:space="0"/>
              <w:bottom w:val="single" w:color="auto" w:sz="8" w:space="0"/>
              <w:right w:val="single" w:color="auto" w:sz="8" w:space="0"/>
            </w:tcBorders>
            <w:vAlign w:val="center"/>
          </w:tcPr>
          <w:p w14:paraId="09A0A29F">
            <w:pPr>
              <w:widowControl/>
              <w:jc w:val="center"/>
              <w:rPr>
                <w:rFonts w:hint="eastAsia" w:ascii="宋体" w:hAnsi="宋体" w:eastAsia="宋体" w:cs="宋体"/>
                <w:kern w:val="0"/>
                <w:sz w:val="24"/>
              </w:rPr>
            </w:pPr>
            <w:r>
              <w:rPr>
                <w:rFonts w:ascii="宋体" w:hAnsi="宋体" w:eastAsia="宋体" w:cs="宋体"/>
                <w:sz w:val="24"/>
                <w:szCs w:val="24"/>
              </w:rPr>
              <w:t>东营至青州高速公路改扩建工程全过程跟踪审计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22E3FF8D">
            <w:pPr>
              <w:widowControl/>
              <w:jc w:val="center"/>
              <w:rPr>
                <w:rFonts w:hint="eastAsia" w:ascii="宋体" w:hAnsi="宋体" w:eastAsia="宋体" w:cs="宋体"/>
                <w:kern w:val="0"/>
                <w:sz w:val="24"/>
              </w:rPr>
            </w:pPr>
            <w:r>
              <w:rPr>
                <w:rFonts w:ascii="宋体" w:hAnsi="宋体" w:eastAsia="宋体" w:cs="宋体"/>
                <w:sz w:val="24"/>
                <w:szCs w:val="24"/>
              </w:rPr>
              <w:t>山东高速基础设施建设有限公司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160CBB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2022年3月8日</w:t>
            </w:r>
          </w:p>
        </w:tc>
        <w:tc>
          <w:tcPr>
            <w:tcW w:w="1625" w:type="dxa"/>
            <w:tcBorders>
              <w:top w:val="single" w:color="auto" w:sz="8" w:space="0"/>
              <w:left w:val="single" w:color="auto" w:sz="8" w:space="0"/>
              <w:bottom w:val="single" w:color="auto" w:sz="8" w:space="0"/>
              <w:right w:val="single" w:color="auto" w:sz="8" w:space="0"/>
            </w:tcBorders>
            <w:vAlign w:val="center"/>
          </w:tcPr>
          <w:p w14:paraId="0A60F561">
            <w:pPr>
              <w:widowControl/>
              <w:jc w:val="center"/>
              <w:rPr>
                <w:rFonts w:hint="eastAsia" w:ascii="宋体" w:hAnsi="宋体" w:eastAsia="宋体" w:cs="宋体"/>
                <w:kern w:val="0"/>
                <w:sz w:val="24"/>
              </w:rPr>
            </w:pPr>
            <w:r>
              <w:rPr>
                <w:rFonts w:ascii="宋体" w:hAnsi="宋体" w:eastAsia="宋体" w:cs="宋体"/>
                <w:sz w:val="24"/>
                <w:szCs w:val="24"/>
              </w:rPr>
              <w:t>1352092元</w:t>
            </w:r>
          </w:p>
        </w:tc>
      </w:tr>
      <w:tr w14:paraId="28E870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0ED7F452">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1F85042">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8BF7CE9">
            <w:pPr>
              <w:widowControl/>
              <w:jc w:val="center"/>
              <w:rPr>
                <w:rFonts w:hint="eastAsia" w:ascii="宋体" w:hAnsi="宋体" w:eastAsia="宋体" w:cs="宋体"/>
                <w:kern w:val="0"/>
                <w:sz w:val="24"/>
              </w:rPr>
            </w:pPr>
            <w:r>
              <w:rPr>
                <w:rFonts w:ascii="宋体" w:hAnsi="宋体" w:eastAsia="宋体" w:cs="宋体"/>
                <w:sz w:val="24"/>
                <w:szCs w:val="24"/>
              </w:rPr>
              <w:t>临沂至滕州高速公路工程跟踪审计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51266287">
            <w:pPr>
              <w:widowControl/>
              <w:jc w:val="center"/>
              <w:rPr>
                <w:rFonts w:hint="eastAsia" w:ascii="宋体" w:hAnsi="宋体" w:eastAsia="宋体" w:cs="宋体"/>
                <w:kern w:val="0"/>
                <w:sz w:val="24"/>
              </w:rPr>
            </w:pPr>
            <w:r>
              <w:rPr>
                <w:rFonts w:ascii="宋体" w:hAnsi="宋体" w:eastAsia="宋体" w:cs="宋体"/>
                <w:sz w:val="24"/>
                <w:szCs w:val="24"/>
              </w:rPr>
              <w:t>山东高速建设管理集团有限公司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893A733">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2022年</w:t>
            </w:r>
          </w:p>
        </w:tc>
        <w:tc>
          <w:tcPr>
            <w:tcW w:w="1625" w:type="dxa"/>
            <w:tcBorders>
              <w:top w:val="single" w:color="auto" w:sz="8" w:space="0"/>
              <w:left w:val="single" w:color="auto" w:sz="8" w:space="0"/>
              <w:bottom w:val="single" w:color="auto" w:sz="8" w:space="0"/>
              <w:right w:val="single" w:color="auto" w:sz="8" w:space="0"/>
            </w:tcBorders>
            <w:vAlign w:val="center"/>
          </w:tcPr>
          <w:p w14:paraId="3B9E63EA">
            <w:pPr>
              <w:widowControl/>
              <w:jc w:val="center"/>
              <w:rPr>
                <w:rFonts w:hint="eastAsia" w:ascii="宋体" w:hAnsi="宋体" w:eastAsia="宋体" w:cs="宋体"/>
                <w:kern w:val="0"/>
                <w:sz w:val="24"/>
              </w:rPr>
            </w:pPr>
            <w:r>
              <w:rPr>
                <w:rFonts w:hint="eastAsia" w:ascii="宋体" w:hAnsi="宋体" w:eastAsia="宋体" w:cs="宋体"/>
                <w:sz w:val="24"/>
                <w:szCs w:val="24"/>
                <w:lang w:val="en-US" w:eastAsia="zh-CN"/>
              </w:rPr>
              <w:t>1</w:t>
            </w:r>
            <w:r>
              <w:rPr>
                <w:rFonts w:ascii="宋体" w:hAnsi="宋体" w:eastAsia="宋体" w:cs="宋体"/>
                <w:sz w:val="24"/>
                <w:szCs w:val="24"/>
              </w:rPr>
              <w:t>518751</w:t>
            </w:r>
            <w:r>
              <w:rPr>
                <w:rFonts w:hint="eastAsia" w:ascii="宋体" w:hAnsi="宋体" w:eastAsia="宋体" w:cs="宋体"/>
                <w:sz w:val="24"/>
                <w:szCs w:val="24"/>
                <w:lang w:val="en-US" w:eastAsia="zh-CN"/>
              </w:rPr>
              <w:t>.</w:t>
            </w:r>
            <w:r>
              <w:rPr>
                <w:rFonts w:ascii="宋体" w:hAnsi="宋体" w:eastAsia="宋体" w:cs="宋体"/>
                <w:sz w:val="24"/>
                <w:szCs w:val="24"/>
              </w:rPr>
              <w:t>3元</w:t>
            </w:r>
          </w:p>
        </w:tc>
      </w:tr>
      <w:tr w14:paraId="388AA7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E3BA04E">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2BDDB2D">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D4CEF20">
            <w:pPr>
              <w:widowControl/>
              <w:jc w:val="center"/>
              <w:rPr>
                <w:rFonts w:hint="eastAsia" w:ascii="宋体" w:hAnsi="宋体" w:eastAsia="宋体" w:cs="宋体"/>
                <w:kern w:val="0"/>
                <w:sz w:val="24"/>
              </w:rPr>
            </w:pPr>
            <w:r>
              <w:rPr>
                <w:rFonts w:ascii="宋体" w:hAnsi="宋体" w:eastAsia="宋体" w:cs="宋体"/>
                <w:sz w:val="24"/>
                <w:szCs w:val="24"/>
              </w:rPr>
              <w:t>潍坊至青岛公路及连接线工程跟踪审计服务</w:t>
            </w:r>
          </w:p>
        </w:tc>
        <w:tc>
          <w:tcPr>
            <w:tcW w:w="1533" w:type="dxa"/>
            <w:tcBorders>
              <w:top w:val="single" w:color="auto" w:sz="8" w:space="0"/>
              <w:left w:val="single" w:color="auto" w:sz="8" w:space="0"/>
              <w:bottom w:val="single" w:color="auto" w:sz="8" w:space="0"/>
              <w:right w:val="single" w:color="auto" w:sz="8" w:space="0"/>
            </w:tcBorders>
            <w:vAlign w:val="center"/>
          </w:tcPr>
          <w:p w14:paraId="45C4A10F">
            <w:pPr>
              <w:widowControl/>
              <w:jc w:val="center"/>
              <w:rPr>
                <w:rFonts w:hint="eastAsia" w:ascii="宋体" w:hAnsi="宋体" w:eastAsia="宋体" w:cs="宋体"/>
                <w:kern w:val="0"/>
                <w:sz w:val="24"/>
              </w:rPr>
            </w:pPr>
            <w:r>
              <w:rPr>
                <w:rFonts w:ascii="宋体" w:hAnsi="宋体" w:eastAsia="宋体" w:cs="宋体"/>
                <w:sz w:val="24"/>
                <w:szCs w:val="24"/>
              </w:rPr>
              <w:t>山东高速济青中线公路有限公司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B3C7DF1">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2020年10月</w:t>
            </w:r>
          </w:p>
        </w:tc>
        <w:tc>
          <w:tcPr>
            <w:tcW w:w="1625" w:type="dxa"/>
            <w:tcBorders>
              <w:top w:val="single" w:color="auto" w:sz="8" w:space="0"/>
              <w:left w:val="single" w:color="auto" w:sz="8" w:space="0"/>
              <w:bottom w:val="single" w:color="auto" w:sz="8" w:space="0"/>
              <w:right w:val="single" w:color="auto" w:sz="8" w:space="0"/>
            </w:tcBorders>
            <w:vAlign w:val="center"/>
          </w:tcPr>
          <w:p w14:paraId="1F704C05">
            <w:pPr>
              <w:widowControl/>
              <w:jc w:val="center"/>
              <w:rPr>
                <w:rFonts w:hint="eastAsia" w:ascii="宋体" w:hAnsi="宋体" w:eastAsia="宋体" w:cs="宋体"/>
                <w:kern w:val="0"/>
                <w:sz w:val="24"/>
              </w:rPr>
            </w:pPr>
            <w:r>
              <w:rPr>
                <w:rFonts w:ascii="宋体" w:hAnsi="宋体" w:eastAsia="宋体" w:cs="宋体"/>
                <w:sz w:val="24"/>
                <w:szCs w:val="24"/>
              </w:rPr>
              <w:t>877863元</w:t>
            </w:r>
          </w:p>
        </w:tc>
      </w:tr>
      <w:tr w14:paraId="31052F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C0F2D37">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F31F23D">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3E5BE5D2">
            <w:pPr>
              <w:widowControl/>
              <w:jc w:val="center"/>
              <w:rPr>
                <w:rFonts w:hint="eastAsia" w:ascii="宋体" w:hAnsi="宋体" w:eastAsia="宋体" w:cs="宋体"/>
                <w:kern w:val="0"/>
                <w:sz w:val="24"/>
              </w:rPr>
            </w:pPr>
            <w:r>
              <w:rPr>
                <w:rFonts w:ascii="宋体" w:hAnsi="宋体" w:eastAsia="宋体" w:cs="宋体"/>
                <w:sz w:val="24"/>
                <w:szCs w:val="24"/>
              </w:rPr>
              <w:t>明村至董家口高速公路项目跟踪审计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199BD09F">
            <w:pPr>
              <w:widowControl/>
              <w:jc w:val="center"/>
              <w:rPr>
                <w:rFonts w:hint="eastAsia" w:ascii="宋体" w:hAnsi="宋体" w:eastAsia="宋体" w:cs="宋体"/>
                <w:kern w:val="0"/>
                <w:sz w:val="24"/>
              </w:rPr>
            </w:pPr>
            <w:r>
              <w:rPr>
                <w:rFonts w:ascii="宋体" w:hAnsi="宋体" w:eastAsia="宋体" w:cs="宋体"/>
                <w:sz w:val="24"/>
                <w:szCs w:val="24"/>
              </w:rPr>
              <w:t>山东高速明董公路有限公司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395918A">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2021年9月</w:t>
            </w:r>
          </w:p>
        </w:tc>
        <w:tc>
          <w:tcPr>
            <w:tcW w:w="1625" w:type="dxa"/>
            <w:tcBorders>
              <w:top w:val="single" w:color="auto" w:sz="8" w:space="0"/>
              <w:left w:val="single" w:color="auto" w:sz="8" w:space="0"/>
              <w:bottom w:val="single" w:color="auto" w:sz="8" w:space="0"/>
              <w:right w:val="single" w:color="auto" w:sz="8" w:space="0"/>
            </w:tcBorders>
            <w:vAlign w:val="center"/>
          </w:tcPr>
          <w:p w14:paraId="07A15B0E">
            <w:pPr>
              <w:widowControl/>
              <w:jc w:val="center"/>
              <w:rPr>
                <w:rFonts w:hint="eastAsia" w:ascii="宋体" w:hAnsi="宋体" w:eastAsia="宋体" w:cs="宋体"/>
                <w:kern w:val="0"/>
                <w:sz w:val="24"/>
              </w:rPr>
            </w:pPr>
            <w:r>
              <w:rPr>
                <w:rFonts w:ascii="宋体" w:hAnsi="宋体" w:eastAsia="宋体" w:cs="宋体"/>
                <w:sz w:val="24"/>
                <w:szCs w:val="24"/>
              </w:rPr>
              <w:t>5887</w:t>
            </w:r>
            <w:r>
              <w:rPr>
                <w:rFonts w:hint="eastAsia" w:ascii="宋体" w:hAnsi="宋体" w:eastAsia="宋体" w:cs="宋体"/>
                <w:sz w:val="24"/>
                <w:szCs w:val="24"/>
                <w:lang w:val="en-US" w:eastAsia="zh-CN"/>
              </w:rPr>
              <w:t>00</w:t>
            </w:r>
            <w:r>
              <w:rPr>
                <w:rFonts w:ascii="宋体" w:hAnsi="宋体" w:eastAsia="宋体" w:cs="宋体"/>
                <w:sz w:val="24"/>
                <w:szCs w:val="24"/>
              </w:rPr>
              <w:t>元</w:t>
            </w:r>
          </w:p>
        </w:tc>
      </w:tr>
      <w:tr w14:paraId="525F29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781F123F">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B142F41">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66228061">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济南绕城高速港沟立交至殷家林枢纽段改扩建工程全过程跟踪审计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07E69858">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山东高速基础设施建设有限公司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1D98BBB">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2023年1月13日</w:t>
            </w:r>
          </w:p>
        </w:tc>
        <w:tc>
          <w:tcPr>
            <w:tcW w:w="1625" w:type="dxa"/>
            <w:tcBorders>
              <w:top w:val="single" w:color="auto" w:sz="8" w:space="0"/>
              <w:left w:val="single" w:color="auto" w:sz="8" w:space="0"/>
              <w:bottom w:val="single" w:color="auto" w:sz="8" w:space="0"/>
              <w:right w:val="single" w:color="auto" w:sz="8" w:space="0"/>
            </w:tcBorders>
            <w:vAlign w:val="center"/>
          </w:tcPr>
          <w:p w14:paraId="0CD83864">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907703元</w:t>
            </w:r>
          </w:p>
        </w:tc>
      </w:tr>
      <w:tr w14:paraId="4F81BA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0EBAB2B9">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C9CC80A">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7F7B4B28">
            <w:pPr>
              <w:widowControl/>
              <w:jc w:val="center"/>
              <w:rPr>
                <w:rFonts w:hint="eastAsia" w:ascii="宋体" w:hAnsi="宋体" w:eastAsia="宋体" w:cs="宋体"/>
                <w:kern w:val="0"/>
                <w:sz w:val="24"/>
              </w:rPr>
            </w:pPr>
            <w:r>
              <w:rPr>
                <w:rFonts w:ascii="宋体" w:hAnsi="宋体" w:eastAsia="宋体" w:cs="宋体"/>
                <w:sz w:val="24"/>
                <w:szCs w:val="24"/>
              </w:rPr>
              <w:t>济南至高青高速公路（审计一标段）全过程跟踪审计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1F4CD741">
            <w:pPr>
              <w:widowControl/>
              <w:jc w:val="center"/>
              <w:rPr>
                <w:rFonts w:hint="eastAsia" w:ascii="宋体" w:hAnsi="宋体" w:eastAsia="宋体" w:cs="宋体"/>
                <w:kern w:val="0"/>
                <w:sz w:val="24"/>
              </w:rPr>
            </w:pPr>
            <w:r>
              <w:rPr>
                <w:rFonts w:ascii="宋体" w:hAnsi="宋体" w:eastAsia="宋体" w:cs="宋体"/>
                <w:sz w:val="24"/>
                <w:szCs w:val="24"/>
              </w:rPr>
              <w:t>山东高速集团有限公司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E3DC0E9">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2020年4月27日</w:t>
            </w:r>
          </w:p>
        </w:tc>
        <w:tc>
          <w:tcPr>
            <w:tcW w:w="1625" w:type="dxa"/>
            <w:tcBorders>
              <w:top w:val="single" w:color="auto" w:sz="8" w:space="0"/>
              <w:left w:val="single" w:color="auto" w:sz="8" w:space="0"/>
              <w:bottom w:val="single" w:color="auto" w:sz="8" w:space="0"/>
              <w:right w:val="single" w:color="auto" w:sz="8" w:space="0"/>
            </w:tcBorders>
            <w:vAlign w:val="center"/>
          </w:tcPr>
          <w:p w14:paraId="6A5E4A18">
            <w:pPr>
              <w:widowControl/>
              <w:jc w:val="center"/>
              <w:rPr>
                <w:rFonts w:hint="eastAsia" w:ascii="宋体" w:hAnsi="宋体" w:eastAsia="宋体" w:cs="宋体"/>
                <w:kern w:val="0"/>
                <w:sz w:val="24"/>
              </w:rPr>
            </w:pPr>
            <w:r>
              <w:rPr>
                <w:rFonts w:ascii="宋体" w:hAnsi="宋体" w:eastAsia="宋体" w:cs="宋体"/>
                <w:sz w:val="24"/>
                <w:szCs w:val="24"/>
              </w:rPr>
              <w:t>1369225元</w:t>
            </w:r>
          </w:p>
        </w:tc>
      </w:tr>
      <w:tr w14:paraId="3B32C3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6E6D417">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4C3F64CA">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33DE7E41">
            <w:pPr>
              <w:widowControl/>
              <w:jc w:val="center"/>
              <w:rPr>
                <w:rFonts w:hint="eastAsia" w:ascii="宋体" w:hAnsi="宋体" w:eastAsia="宋体" w:cs="宋体"/>
                <w:kern w:val="0"/>
                <w:sz w:val="24"/>
              </w:rPr>
            </w:pPr>
            <w:r>
              <w:rPr>
                <w:rFonts w:ascii="宋体" w:hAnsi="宋体" w:eastAsia="宋体" w:cs="宋体"/>
                <w:sz w:val="24"/>
                <w:szCs w:val="24"/>
              </w:rPr>
              <w:t>济广高速公路济南至菏泽段改扩建工程跟踪审计服务</w:t>
            </w:r>
          </w:p>
        </w:tc>
        <w:tc>
          <w:tcPr>
            <w:tcW w:w="1533" w:type="dxa"/>
            <w:tcBorders>
              <w:top w:val="single" w:color="auto" w:sz="8" w:space="0"/>
              <w:left w:val="single" w:color="auto" w:sz="8" w:space="0"/>
              <w:bottom w:val="single" w:color="auto" w:sz="8" w:space="0"/>
              <w:right w:val="single" w:color="auto" w:sz="8" w:space="0"/>
            </w:tcBorders>
            <w:vAlign w:val="center"/>
          </w:tcPr>
          <w:p w14:paraId="587176CE">
            <w:pPr>
              <w:widowControl/>
              <w:jc w:val="center"/>
              <w:rPr>
                <w:rFonts w:hint="eastAsia" w:ascii="宋体" w:hAnsi="宋体" w:eastAsia="宋体" w:cs="宋体"/>
                <w:kern w:val="0"/>
                <w:sz w:val="24"/>
              </w:rPr>
            </w:pPr>
            <w:r>
              <w:rPr>
                <w:rFonts w:ascii="宋体" w:hAnsi="宋体" w:eastAsia="宋体" w:cs="宋体"/>
                <w:sz w:val="24"/>
                <w:szCs w:val="24"/>
              </w:rPr>
              <w:t>齐鲁高速公路股份有限公司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5165254">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2022年5月6日</w:t>
            </w:r>
          </w:p>
        </w:tc>
        <w:tc>
          <w:tcPr>
            <w:tcW w:w="1625" w:type="dxa"/>
            <w:tcBorders>
              <w:top w:val="single" w:color="auto" w:sz="8" w:space="0"/>
              <w:left w:val="single" w:color="auto" w:sz="8" w:space="0"/>
              <w:bottom w:val="single" w:color="auto" w:sz="8" w:space="0"/>
              <w:right w:val="single" w:color="auto" w:sz="8" w:space="0"/>
            </w:tcBorders>
            <w:vAlign w:val="center"/>
          </w:tcPr>
          <w:p w14:paraId="6D347EBA">
            <w:pPr>
              <w:widowControl/>
              <w:jc w:val="center"/>
              <w:rPr>
                <w:rFonts w:hint="eastAsia" w:ascii="宋体" w:hAnsi="宋体" w:eastAsia="宋体" w:cs="宋体"/>
                <w:kern w:val="0"/>
                <w:sz w:val="24"/>
              </w:rPr>
            </w:pPr>
            <w:r>
              <w:rPr>
                <w:rFonts w:ascii="宋体" w:hAnsi="宋体" w:eastAsia="宋体" w:cs="宋体"/>
                <w:sz w:val="24"/>
                <w:szCs w:val="24"/>
              </w:rPr>
              <w:t>826203元</w:t>
            </w:r>
          </w:p>
        </w:tc>
      </w:tr>
      <w:tr w14:paraId="60FA14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1DAC75D6">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F1DA9A7">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6F74932">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济南城市轨道交通7号线一期工程全过程跟踪审计服务(五标段)</w:t>
            </w:r>
          </w:p>
        </w:tc>
        <w:tc>
          <w:tcPr>
            <w:tcW w:w="1533" w:type="dxa"/>
            <w:tcBorders>
              <w:top w:val="single" w:color="auto" w:sz="8" w:space="0"/>
              <w:left w:val="single" w:color="auto" w:sz="8" w:space="0"/>
              <w:bottom w:val="single" w:color="auto" w:sz="8" w:space="0"/>
              <w:right w:val="single" w:color="auto" w:sz="8" w:space="0"/>
            </w:tcBorders>
            <w:vAlign w:val="center"/>
          </w:tcPr>
          <w:p w14:paraId="7C1C4C18">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济南轨道交通集团建设投资有限公司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10C21D5A">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2022年10月17日</w:t>
            </w:r>
          </w:p>
        </w:tc>
        <w:tc>
          <w:tcPr>
            <w:tcW w:w="1625" w:type="dxa"/>
            <w:tcBorders>
              <w:top w:val="single" w:color="auto" w:sz="8" w:space="0"/>
              <w:left w:val="single" w:color="auto" w:sz="8" w:space="0"/>
              <w:bottom w:val="single" w:color="auto" w:sz="8" w:space="0"/>
              <w:right w:val="single" w:color="auto" w:sz="8" w:space="0"/>
            </w:tcBorders>
            <w:vAlign w:val="center"/>
          </w:tcPr>
          <w:p w14:paraId="3392E893">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5213638</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5元</w:t>
            </w:r>
          </w:p>
        </w:tc>
      </w:tr>
      <w:tr w14:paraId="549751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263D6FBB">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285E6F23">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1F9FD895">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郓城至鄄城高速公路全过程跟踪审计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026AF362">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山东葛洲坝郓鄄高速公路有限公司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591343B">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2022年8月16日</w:t>
            </w:r>
          </w:p>
        </w:tc>
        <w:tc>
          <w:tcPr>
            <w:tcW w:w="1625" w:type="dxa"/>
            <w:tcBorders>
              <w:top w:val="single" w:color="auto" w:sz="8" w:space="0"/>
              <w:left w:val="single" w:color="auto" w:sz="8" w:space="0"/>
              <w:bottom w:val="single" w:color="auto" w:sz="8" w:space="0"/>
              <w:right w:val="single" w:color="auto" w:sz="8" w:space="0"/>
            </w:tcBorders>
            <w:vAlign w:val="center"/>
          </w:tcPr>
          <w:p w14:paraId="169004BC">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25457</w:t>
            </w:r>
            <w:r>
              <w:rPr>
                <w:rFonts w:hint="eastAsia" w:ascii="宋体" w:hAnsi="宋体" w:eastAsia="宋体" w:cs="宋体"/>
                <w:sz w:val="24"/>
                <w:szCs w:val="24"/>
                <w:highlight w:val="none"/>
                <w:lang w:val="en-US" w:eastAsia="zh-CN"/>
              </w:rPr>
              <w:t>00</w:t>
            </w:r>
            <w:r>
              <w:rPr>
                <w:rFonts w:ascii="宋体" w:hAnsi="宋体" w:eastAsia="宋体" w:cs="宋体"/>
                <w:sz w:val="24"/>
                <w:szCs w:val="24"/>
                <w:highlight w:val="none"/>
              </w:rPr>
              <w:t>元</w:t>
            </w:r>
          </w:p>
        </w:tc>
      </w:tr>
      <w:tr w14:paraId="3A267E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45664763">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93B3A6B">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0DA2DFA6">
            <w:pPr>
              <w:widowControl/>
              <w:jc w:val="center"/>
              <w:rPr>
                <w:rFonts w:hint="eastAsia" w:ascii="宋体" w:hAnsi="宋体" w:eastAsia="宋体" w:cs="宋体"/>
                <w:kern w:val="0"/>
                <w:sz w:val="24"/>
              </w:rPr>
            </w:pPr>
            <w:r>
              <w:rPr>
                <w:rFonts w:ascii="宋体" w:hAnsi="宋体" w:eastAsia="宋体" w:cs="宋体"/>
                <w:sz w:val="24"/>
                <w:szCs w:val="24"/>
              </w:rPr>
              <w:t>济南至微山高速济南至济宁新机场段跟踪审计（第三标段）</w:t>
            </w:r>
          </w:p>
        </w:tc>
        <w:tc>
          <w:tcPr>
            <w:tcW w:w="1533" w:type="dxa"/>
            <w:tcBorders>
              <w:top w:val="single" w:color="auto" w:sz="8" w:space="0"/>
              <w:left w:val="single" w:color="auto" w:sz="8" w:space="0"/>
              <w:bottom w:val="single" w:color="auto" w:sz="8" w:space="0"/>
              <w:right w:val="single" w:color="auto" w:sz="8" w:space="0"/>
            </w:tcBorders>
            <w:vAlign w:val="center"/>
          </w:tcPr>
          <w:p w14:paraId="6072E166">
            <w:pPr>
              <w:widowControl/>
              <w:jc w:val="center"/>
              <w:rPr>
                <w:rFonts w:hint="eastAsia" w:ascii="宋体" w:hAnsi="宋体" w:eastAsia="宋体" w:cs="宋体"/>
                <w:kern w:val="0"/>
                <w:sz w:val="24"/>
              </w:rPr>
            </w:pPr>
            <w:r>
              <w:rPr>
                <w:rFonts w:ascii="宋体" w:hAnsi="宋体" w:eastAsia="宋体" w:cs="宋体"/>
                <w:sz w:val="24"/>
                <w:szCs w:val="24"/>
              </w:rPr>
              <w:t>山东高速济微公路有限公司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CCCB0C2">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2022年9月1日</w:t>
            </w:r>
          </w:p>
        </w:tc>
        <w:tc>
          <w:tcPr>
            <w:tcW w:w="1625" w:type="dxa"/>
            <w:tcBorders>
              <w:top w:val="single" w:color="auto" w:sz="8" w:space="0"/>
              <w:left w:val="single" w:color="auto" w:sz="8" w:space="0"/>
              <w:bottom w:val="single" w:color="auto" w:sz="8" w:space="0"/>
              <w:right w:val="single" w:color="auto" w:sz="8" w:space="0"/>
            </w:tcBorders>
            <w:vAlign w:val="center"/>
          </w:tcPr>
          <w:p w14:paraId="31323962">
            <w:pPr>
              <w:widowControl/>
              <w:jc w:val="center"/>
              <w:rPr>
                <w:rFonts w:hint="eastAsia" w:ascii="宋体" w:hAnsi="宋体" w:eastAsia="宋体" w:cs="宋体"/>
                <w:kern w:val="0"/>
                <w:sz w:val="24"/>
              </w:rPr>
            </w:pPr>
            <w:r>
              <w:rPr>
                <w:rFonts w:hint="eastAsia" w:ascii="宋体" w:hAnsi="宋体" w:eastAsia="宋体" w:cs="宋体"/>
                <w:sz w:val="24"/>
                <w:szCs w:val="24"/>
                <w:lang w:val="en-US" w:eastAsia="zh-CN"/>
              </w:rPr>
              <w:t>3</w:t>
            </w:r>
            <w:r>
              <w:rPr>
                <w:rFonts w:ascii="宋体" w:hAnsi="宋体" w:eastAsia="宋体" w:cs="宋体"/>
                <w:sz w:val="24"/>
                <w:szCs w:val="24"/>
              </w:rPr>
              <w:t>41699</w:t>
            </w:r>
            <w:r>
              <w:rPr>
                <w:rFonts w:hint="eastAsia" w:ascii="宋体" w:hAnsi="宋体" w:eastAsia="宋体" w:cs="宋体"/>
                <w:sz w:val="24"/>
                <w:szCs w:val="24"/>
                <w:lang w:val="en-US" w:eastAsia="zh-CN"/>
              </w:rPr>
              <w:t>.</w:t>
            </w:r>
            <w:r>
              <w:rPr>
                <w:rFonts w:ascii="宋体" w:hAnsi="宋体" w:eastAsia="宋体" w:cs="宋体"/>
                <w:sz w:val="24"/>
                <w:szCs w:val="24"/>
              </w:rPr>
              <w:t>67元</w:t>
            </w:r>
          </w:p>
        </w:tc>
      </w:tr>
      <w:tr w14:paraId="76694C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39DAE62B">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878" w:type="dxa"/>
            <w:vMerge w:val="restart"/>
            <w:tcBorders>
              <w:top w:val="single" w:color="auto" w:sz="8" w:space="0"/>
              <w:left w:val="single" w:color="auto" w:sz="8" w:space="0"/>
              <w:right w:val="single" w:color="auto" w:sz="8" w:space="0"/>
            </w:tcBorders>
            <w:vAlign w:val="center"/>
          </w:tcPr>
          <w:p w14:paraId="406431A5">
            <w:pPr>
              <w:widowControl/>
              <w:jc w:val="center"/>
              <w:rPr>
                <w:rFonts w:hint="eastAsia" w:ascii="宋体" w:hAnsi="宋体" w:eastAsia="宋体" w:cs="宋体"/>
                <w:kern w:val="0"/>
                <w:sz w:val="24"/>
              </w:rPr>
            </w:pPr>
            <w:r>
              <w:rPr>
                <w:rFonts w:hint="eastAsia" w:ascii="宋体" w:hAnsi="宋体" w:eastAsia="宋体" w:cs="宋体"/>
                <w:kern w:val="0"/>
                <w:sz w:val="24"/>
              </w:rPr>
              <w:t>北京中兴恒信工程造价咨询有限公司</w:t>
            </w:r>
          </w:p>
        </w:tc>
        <w:tc>
          <w:tcPr>
            <w:tcW w:w="2333" w:type="dxa"/>
            <w:tcBorders>
              <w:top w:val="single" w:color="auto" w:sz="8" w:space="0"/>
              <w:left w:val="single" w:color="auto" w:sz="8" w:space="0"/>
              <w:bottom w:val="single" w:color="auto" w:sz="8" w:space="0"/>
              <w:right w:val="single" w:color="auto" w:sz="8" w:space="0"/>
            </w:tcBorders>
            <w:vAlign w:val="center"/>
          </w:tcPr>
          <w:p w14:paraId="3625B1A7">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天津至石家庄高速公路石家庄段项目跟踪审计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2EA4822B">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石家庄市交投津石高速公路建设管理有限公司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89E4176">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2018年8月8日</w:t>
            </w:r>
          </w:p>
        </w:tc>
        <w:tc>
          <w:tcPr>
            <w:tcW w:w="1625" w:type="dxa"/>
            <w:tcBorders>
              <w:top w:val="single" w:color="auto" w:sz="8" w:space="0"/>
              <w:left w:val="single" w:color="auto" w:sz="8" w:space="0"/>
              <w:bottom w:val="single" w:color="auto" w:sz="8" w:space="0"/>
              <w:right w:val="single" w:color="auto" w:sz="8" w:space="0"/>
            </w:tcBorders>
            <w:vAlign w:val="center"/>
          </w:tcPr>
          <w:p w14:paraId="516634EB">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2888000元</w:t>
            </w:r>
          </w:p>
        </w:tc>
      </w:tr>
      <w:tr w14:paraId="7534A6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239D0298">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DC38DC1">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B78ED33">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荣乌高速公路新线京台高速至京港澳高速段项目全过程跟踪审计SJ2标段</w:t>
            </w:r>
          </w:p>
        </w:tc>
        <w:tc>
          <w:tcPr>
            <w:tcW w:w="1533" w:type="dxa"/>
            <w:tcBorders>
              <w:top w:val="single" w:color="auto" w:sz="8" w:space="0"/>
              <w:left w:val="single" w:color="auto" w:sz="8" w:space="0"/>
              <w:bottom w:val="single" w:color="auto" w:sz="8" w:space="0"/>
              <w:right w:val="single" w:color="auto" w:sz="8" w:space="0"/>
            </w:tcBorders>
            <w:vAlign w:val="center"/>
          </w:tcPr>
          <w:p w14:paraId="6192C2E1">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河北雄安荣乌高速公路有限公司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7E679B6">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2020年8月24日</w:t>
            </w:r>
          </w:p>
        </w:tc>
        <w:tc>
          <w:tcPr>
            <w:tcW w:w="1625" w:type="dxa"/>
            <w:tcBorders>
              <w:top w:val="single" w:color="auto" w:sz="8" w:space="0"/>
              <w:left w:val="single" w:color="auto" w:sz="8" w:space="0"/>
              <w:bottom w:val="single" w:color="auto" w:sz="8" w:space="0"/>
              <w:right w:val="single" w:color="auto" w:sz="8" w:space="0"/>
            </w:tcBorders>
            <w:vAlign w:val="center"/>
          </w:tcPr>
          <w:p w14:paraId="37D0A0B9">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3280000元</w:t>
            </w:r>
          </w:p>
        </w:tc>
      </w:tr>
      <w:tr w14:paraId="05150C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363920D">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CDCBF7E">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75F1CEEE">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北京新机场至德州高速公路京冀界至津石高速段SJ1标段全过程跟踪审计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253AFE54">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河北雄安京德高速公路有限公司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BF8B3FA">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2020年9月1日</w:t>
            </w:r>
          </w:p>
        </w:tc>
        <w:tc>
          <w:tcPr>
            <w:tcW w:w="1625" w:type="dxa"/>
            <w:tcBorders>
              <w:top w:val="single" w:color="auto" w:sz="8" w:space="0"/>
              <w:left w:val="single" w:color="auto" w:sz="8" w:space="0"/>
              <w:bottom w:val="single" w:color="auto" w:sz="8" w:space="0"/>
              <w:right w:val="single" w:color="auto" w:sz="8" w:space="0"/>
            </w:tcBorders>
            <w:vAlign w:val="center"/>
          </w:tcPr>
          <w:p w14:paraId="23D69588">
            <w:pPr>
              <w:widowControl/>
              <w:jc w:val="center"/>
              <w:rPr>
                <w:rFonts w:hint="default" w:ascii="宋体" w:hAnsi="宋体" w:eastAsia="宋体" w:cs="宋体"/>
                <w:kern w:val="0"/>
                <w:sz w:val="24"/>
                <w:highlight w:val="none"/>
                <w:lang w:val="en-US" w:eastAsia="zh-CN"/>
              </w:rPr>
            </w:pPr>
            <w:r>
              <w:rPr>
                <w:rFonts w:ascii="宋体" w:hAnsi="宋体" w:eastAsia="宋体" w:cs="宋体"/>
                <w:sz w:val="24"/>
                <w:szCs w:val="24"/>
                <w:highlight w:val="none"/>
              </w:rPr>
              <w:t>268</w:t>
            </w:r>
            <w:r>
              <w:rPr>
                <w:rFonts w:hint="eastAsia" w:ascii="宋体" w:hAnsi="宋体" w:eastAsia="宋体" w:cs="宋体"/>
                <w:sz w:val="24"/>
                <w:szCs w:val="24"/>
                <w:highlight w:val="none"/>
                <w:lang w:val="en-US" w:eastAsia="zh-CN"/>
              </w:rPr>
              <w:t>0000元</w:t>
            </w:r>
          </w:p>
        </w:tc>
      </w:tr>
      <w:tr w14:paraId="6D4AAF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737AE08E">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1F678D04">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6B8DF4F0">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巴马至田东高速公路项目全过程跟踪审计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4E4EFDD4">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广西河田高速公路有限公司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47711F09">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2021年7月31日</w:t>
            </w:r>
          </w:p>
        </w:tc>
        <w:tc>
          <w:tcPr>
            <w:tcW w:w="1625" w:type="dxa"/>
            <w:tcBorders>
              <w:top w:val="single" w:color="auto" w:sz="8" w:space="0"/>
              <w:left w:val="single" w:color="auto" w:sz="8" w:space="0"/>
              <w:bottom w:val="single" w:color="auto" w:sz="8" w:space="0"/>
              <w:right w:val="single" w:color="auto" w:sz="8" w:space="0"/>
            </w:tcBorders>
            <w:vAlign w:val="center"/>
          </w:tcPr>
          <w:p w14:paraId="697DA7E4">
            <w:pPr>
              <w:widowControl/>
              <w:jc w:val="center"/>
              <w:rPr>
                <w:rFonts w:hint="default" w:ascii="宋体" w:hAnsi="宋体" w:eastAsia="宋体" w:cs="宋体"/>
                <w:kern w:val="0"/>
                <w:sz w:val="24"/>
                <w:highlight w:val="none"/>
                <w:lang w:val="en-US" w:eastAsia="zh-CN"/>
              </w:rPr>
            </w:pPr>
            <w:r>
              <w:rPr>
                <w:rFonts w:ascii="宋体" w:hAnsi="宋体" w:eastAsia="宋体" w:cs="宋体"/>
                <w:sz w:val="24"/>
                <w:szCs w:val="24"/>
                <w:highlight w:val="none"/>
              </w:rPr>
              <w:t>20614</w:t>
            </w:r>
            <w:r>
              <w:rPr>
                <w:rFonts w:hint="eastAsia" w:ascii="宋体" w:hAnsi="宋体" w:eastAsia="宋体" w:cs="宋体"/>
                <w:sz w:val="24"/>
                <w:szCs w:val="24"/>
                <w:highlight w:val="none"/>
                <w:lang w:val="en-US" w:eastAsia="zh-CN"/>
              </w:rPr>
              <w:t>00元</w:t>
            </w:r>
          </w:p>
        </w:tc>
      </w:tr>
      <w:tr w14:paraId="6726B9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43494146">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01A17B9">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4354FB2">
            <w:pPr>
              <w:widowControl/>
              <w:jc w:val="center"/>
              <w:rPr>
                <w:rFonts w:ascii="宋体" w:hAnsi="宋体" w:eastAsia="宋体" w:cs="宋体"/>
                <w:sz w:val="24"/>
                <w:szCs w:val="24"/>
              </w:rPr>
            </w:pPr>
            <w:r>
              <w:rPr>
                <w:rFonts w:ascii="宋体" w:hAnsi="宋体" w:eastAsia="宋体" w:cs="宋体"/>
                <w:sz w:val="24"/>
                <w:szCs w:val="24"/>
              </w:rPr>
              <w:t>雄安新区建材运输通道安新至大册营公路(S326)建设项目跟踪审计</w:t>
            </w:r>
          </w:p>
        </w:tc>
        <w:tc>
          <w:tcPr>
            <w:tcW w:w="1533" w:type="dxa"/>
            <w:tcBorders>
              <w:top w:val="single" w:color="auto" w:sz="8" w:space="0"/>
              <w:left w:val="single" w:color="auto" w:sz="8" w:space="0"/>
              <w:bottom w:val="single" w:color="auto" w:sz="8" w:space="0"/>
              <w:right w:val="single" w:color="auto" w:sz="8" w:space="0"/>
            </w:tcBorders>
            <w:vAlign w:val="center"/>
          </w:tcPr>
          <w:p w14:paraId="534806E4">
            <w:pPr>
              <w:widowControl/>
              <w:jc w:val="center"/>
              <w:rPr>
                <w:rFonts w:ascii="宋体" w:hAnsi="宋体" w:eastAsia="宋体" w:cs="宋体"/>
                <w:sz w:val="24"/>
                <w:szCs w:val="24"/>
              </w:rPr>
            </w:pPr>
            <w:r>
              <w:rPr>
                <w:rFonts w:ascii="宋体" w:hAnsi="宋体" w:eastAsia="宋体" w:cs="宋体"/>
                <w:sz w:val="24"/>
                <w:szCs w:val="24"/>
              </w:rPr>
              <w:t>保定市公路管理局</w:t>
            </w:r>
          </w:p>
        </w:tc>
        <w:tc>
          <w:tcPr>
            <w:tcW w:w="1625" w:type="dxa"/>
            <w:tcBorders>
              <w:top w:val="single" w:color="auto" w:sz="8" w:space="0"/>
              <w:left w:val="single" w:color="auto" w:sz="8" w:space="0"/>
              <w:bottom w:val="single" w:color="auto" w:sz="8" w:space="0"/>
              <w:right w:val="single" w:color="auto" w:sz="8" w:space="0"/>
            </w:tcBorders>
            <w:vAlign w:val="center"/>
          </w:tcPr>
          <w:p w14:paraId="3A333EAD">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2020年9月27日</w:t>
            </w:r>
          </w:p>
        </w:tc>
        <w:tc>
          <w:tcPr>
            <w:tcW w:w="1625" w:type="dxa"/>
            <w:tcBorders>
              <w:top w:val="single" w:color="auto" w:sz="8" w:space="0"/>
              <w:left w:val="single" w:color="auto" w:sz="8" w:space="0"/>
              <w:bottom w:val="single" w:color="auto" w:sz="8" w:space="0"/>
              <w:right w:val="single" w:color="auto" w:sz="8" w:space="0"/>
            </w:tcBorders>
            <w:vAlign w:val="center"/>
          </w:tcPr>
          <w:p w14:paraId="7C473AA6">
            <w:pPr>
              <w:widowControl/>
              <w:jc w:val="center"/>
              <w:rPr>
                <w:rFonts w:hint="default" w:ascii="宋体" w:hAnsi="宋体" w:eastAsia="宋体" w:cs="宋体"/>
                <w:sz w:val="24"/>
                <w:szCs w:val="24"/>
                <w:lang w:val="en-US" w:eastAsia="zh-CN"/>
              </w:rPr>
            </w:pPr>
            <w:r>
              <w:rPr>
                <w:rFonts w:ascii="宋体" w:hAnsi="宋体" w:eastAsia="宋体" w:cs="宋体"/>
                <w:sz w:val="24"/>
                <w:szCs w:val="24"/>
              </w:rPr>
              <w:t>34</w:t>
            </w:r>
            <w:r>
              <w:rPr>
                <w:rFonts w:hint="eastAsia" w:ascii="宋体" w:hAnsi="宋体" w:eastAsia="宋体" w:cs="宋体"/>
                <w:sz w:val="24"/>
                <w:szCs w:val="24"/>
                <w:lang w:val="en-US" w:eastAsia="zh-CN"/>
              </w:rPr>
              <w:t>0000元</w:t>
            </w:r>
          </w:p>
        </w:tc>
      </w:tr>
      <w:tr w14:paraId="275957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6CFCC5A">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1E42164A">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A1A309C">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G228滨海公路沧州段工程咨询服务(全过程跟踪审计业务)</w:t>
            </w:r>
          </w:p>
        </w:tc>
        <w:tc>
          <w:tcPr>
            <w:tcW w:w="1533" w:type="dxa"/>
            <w:tcBorders>
              <w:top w:val="single" w:color="auto" w:sz="8" w:space="0"/>
              <w:left w:val="single" w:color="auto" w:sz="8" w:space="0"/>
              <w:bottom w:val="single" w:color="auto" w:sz="8" w:space="0"/>
              <w:right w:val="single" w:color="auto" w:sz="8" w:space="0"/>
            </w:tcBorders>
            <w:vAlign w:val="center"/>
          </w:tcPr>
          <w:p w14:paraId="41CC2F4C">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沧州渤海新区港城交通建设投资开发有限公司</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3A5588C5">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2020年4月17日</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1A86B083">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288000元+</w:t>
            </w:r>
            <w:r>
              <w:rPr>
                <w:rFonts w:ascii="宋体" w:hAnsi="宋体" w:eastAsia="宋体" w:cs="宋体"/>
                <w:sz w:val="24"/>
                <w:szCs w:val="24"/>
                <w:highlight w:val="none"/>
              </w:rPr>
              <w:t>审减额5%</w:t>
            </w:r>
          </w:p>
        </w:tc>
      </w:tr>
      <w:tr w14:paraId="7EEF7F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7C3F4466">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3448676">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E003AE6">
            <w:pPr>
              <w:widowControl/>
              <w:jc w:val="center"/>
              <w:rPr>
                <w:rFonts w:ascii="宋体" w:hAnsi="宋体" w:eastAsia="宋体" w:cs="宋体"/>
                <w:sz w:val="24"/>
                <w:szCs w:val="24"/>
              </w:rPr>
            </w:pPr>
            <w:r>
              <w:rPr>
                <w:rFonts w:ascii="宋体" w:hAnsi="宋体" w:eastAsia="宋体" w:cs="宋体"/>
                <w:sz w:val="24"/>
                <w:szCs w:val="24"/>
              </w:rPr>
              <w:t>青岛至兰州高速公路(G22)涉县至冀晋界段改扩建工程 全过程跟踪审计项目</w:t>
            </w:r>
          </w:p>
        </w:tc>
        <w:tc>
          <w:tcPr>
            <w:tcW w:w="1533" w:type="dxa"/>
            <w:tcBorders>
              <w:top w:val="single" w:color="auto" w:sz="8" w:space="0"/>
              <w:left w:val="single" w:color="auto" w:sz="8" w:space="0"/>
              <w:bottom w:val="single" w:color="auto" w:sz="8" w:space="0"/>
              <w:right w:val="single" w:color="auto" w:sz="8" w:space="0"/>
            </w:tcBorders>
            <w:vAlign w:val="center"/>
          </w:tcPr>
          <w:p w14:paraId="11F95C5D">
            <w:pPr>
              <w:widowControl/>
              <w:jc w:val="center"/>
              <w:rPr>
                <w:rFonts w:ascii="宋体" w:hAnsi="宋体" w:eastAsia="宋体" w:cs="宋体"/>
                <w:sz w:val="24"/>
                <w:szCs w:val="24"/>
              </w:rPr>
            </w:pPr>
            <w:r>
              <w:rPr>
                <w:rFonts w:ascii="宋体" w:hAnsi="宋体" w:eastAsia="宋体" w:cs="宋体"/>
                <w:sz w:val="24"/>
                <w:szCs w:val="24"/>
              </w:rPr>
              <w:t>河北省高速公路石安管理处</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19A28EBF">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2020年7月16日</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6AFCADAA">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895000元+</w:t>
            </w:r>
            <w:r>
              <w:rPr>
                <w:rFonts w:ascii="宋体" w:hAnsi="宋体" w:eastAsia="宋体" w:cs="宋体"/>
                <w:sz w:val="24"/>
                <w:szCs w:val="24"/>
              </w:rPr>
              <w:t>审减额5%</w:t>
            </w:r>
          </w:p>
        </w:tc>
      </w:tr>
    </w:tbl>
    <w:p w14:paraId="3268E949">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4.（2）中标候选人项目负责人业绩 </w:t>
      </w:r>
    </w:p>
    <w:tbl>
      <w:tblPr>
        <w:tblStyle w:val="9"/>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558"/>
        <w:gridCol w:w="1397"/>
        <w:gridCol w:w="2076"/>
        <w:gridCol w:w="1537"/>
        <w:gridCol w:w="1110"/>
        <w:gridCol w:w="1340"/>
      </w:tblGrid>
      <w:tr w14:paraId="4E81D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tcBorders>
              <w:top w:val="single" w:color="auto" w:sz="8" w:space="0"/>
              <w:left w:val="single" w:color="auto" w:sz="8" w:space="0"/>
              <w:bottom w:val="single" w:color="auto" w:sz="8" w:space="0"/>
              <w:right w:val="single" w:color="auto" w:sz="8" w:space="0"/>
            </w:tcBorders>
            <w:vAlign w:val="center"/>
          </w:tcPr>
          <w:p w14:paraId="2204DD58">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1558" w:type="dxa"/>
            <w:tcBorders>
              <w:top w:val="single" w:color="auto" w:sz="8" w:space="0"/>
              <w:left w:val="single" w:color="auto" w:sz="8" w:space="0"/>
              <w:bottom w:val="single" w:color="auto" w:sz="8" w:space="0"/>
              <w:right w:val="single" w:color="auto" w:sz="8" w:space="0"/>
            </w:tcBorders>
            <w:vAlign w:val="center"/>
          </w:tcPr>
          <w:p w14:paraId="69C17277">
            <w:pPr>
              <w:widowControl/>
              <w:jc w:val="center"/>
              <w:rPr>
                <w:rFonts w:hint="eastAsia" w:ascii="宋体" w:hAnsi="宋体" w:eastAsia="宋体" w:cs="宋体"/>
                <w:kern w:val="0"/>
                <w:sz w:val="24"/>
              </w:rPr>
            </w:pPr>
            <w:r>
              <w:rPr>
                <w:rFonts w:hint="eastAsia" w:ascii="宋体" w:hAnsi="宋体" w:eastAsia="宋体" w:cs="宋体"/>
                <w:kern w:val="0"/>
                <w:sz w:val="24"/>
              </w:rPr>
              <w:t>中标候选人名称</w:t>
            </w:r>
          </w:p>
        </w:tc>
        <w:tc>
          <w:tcPr>
            <w:tcW w:w="1397" w:type="dxa"/>
            <w:tcBorders>
              <w:top w:val="single" w:color="auto" w:sz="8" w:space="0"/>
              <w:left w:val="single" w:color="auto" w:sz="8" w:space="0"/>
              <w:bottom w:val="single" w:color="auto" w:sz="8" w:space="0"/>
              <w:right w:val="single" w:color="auto" w:sz="8" w:space="0"/>
            </w:tcBorders>
            <w:vAlign w:val="center"/>
          </w:tcPr>
          <w:p w14:paraId="3D015B78">
            <w:pPr>
              <w:widowControl/>
              <w:jc w:val="center"/>
              <w:rPr>
                <w:rFonts w:hint="eastAsia" w:ascii="宋体" w:hAnsi="宋体" w:eastAsia="宋体" w:cs="宋体"/>
                <w:kern w:val="0"/>
                <w:sz w:val="24"/>
              </w:rPr>
            </w:pPr>
            <w:r>
              <w:rPr>
                <w:rFonts w:hint="eastAsia" w:ascii="宋体" w:hAnsi="宋体" w:eastAsia="宋体" w:cs="宋体"/>
                <w:kern w:val="0"/>
                <w:sz w:val="24"/>
              </w:rPr>
              <w:t>项目负责人</w:t>
            </w:r>
          </w:p>
        </w:tc>
        <w:tc>
          <w:tcPr>
            <w:tcW w:w="2076" w:type="dxa"/>
            <w:tcBorders>
              <w:top w:val="single" w:color="auto" w:sz="8" w:space="0"/>
              <w:left w:val="single" w:color="auto" w:sz="8" w:space="0"/>
              <w:bottom w:val="single" w:color="auto" w:sz="8" w:space="0"/>
              <w:right w:val="single" w:color="auto" w:sz="8" w:space="0"/>
            </w:tcBorders>
            <w:vAlign w:val="center"/>
          </w:tcPr>
          <w:p w14:paraId="06E45922">
            <w:pPr>
              <w:widowControl/>
              <w:jc w:val="center"/>
              <w:rPr>
                <w:rFonts w:hint="eastAsia" w:ascii="宋体" w:hAnsi="宋体" w:eastAsia="宋体" w:cs="宋体"/>
                <w:kern w:val="0"/>
                <w:sz w:val="24"/>
              </w:rPr>
            </w:pPr>
            <w:r>
              <w:rPr>
                <w:rFonts w:hint="eastAsia" w:ascii="宋体" w:hAnsi="宋体" w:eastAsia="宋体" w:cs="宋体"/>
                <w:kern w:val="0"/>
                <w:sz w:val="24"/>
              </w:rPr>
              <w:t>中标工程名称</w:t>
            </w:r>
          </w:p>
        </w:tc>
        <w:tc>
          <w:tcPr>
            <w:tcW w:w="1537" w:type="dxa"/>
            <w:tcBorders>
              <w:top w:val="single" w:color="auto" w:sz="8" w:space="0"/>
              <w:left w:val="single" w:color="auto" w:sz="8" w:space="0"/>
              <w:bottom w:val="single" w:color="auto" w:sz="8" w:space="0"/>
              <w:right w:val="single" w:color="auto" w:sz="8" w:space="0"/>
            </w:tcBorders>
            <w:vAlign w:val="center"/>
          </w:tcPr>
          <w:p w14:paraId="75A38081">
            <w:pPr>
              <w:widowControl/>
              <w:jc w:val="center"/>
              <w:rPr>
                <w:rFonts w:hint="eastAsia" w:ascii="宋体" w:hAnsi="宋体" w:eastAsia="宋体" w:cs="宋体"/>
                <w:kern w:val="0"/>
                <w:sz w:val="24"/>
              </w:rPr>
            </w:pPr>
            <w:r>
              <w:rPr>
                <w:rFonts w:hint="eastAsia" w:ascii="宋体" w:hAnsi="宋体" w:eastAsia="宋体" w:cs="宋体"/>
                <w:kern w:val="0"/>
                <w:sz w:val="24"/>
              </w:rPr>
              <w:t>建设单位</w:t>
            </w:r>
          </w:p>
        </w:tc>
        <w:tc>
          <w:tcPr>
            <w:tcW w:w="1110" w:type="dxa"/>
            <w:tcBorders>
              <w:top w:val="single" w:color="auto" w:sz="8" w:space="0"/>
              <w:left w:val="single" w:color="auto" w:sz="8" w:space="0"/>
              <w:bottom w:val="single" w:color="auto" w:sz="8" w:space="0"/>
              <w:right w:val="single" w:color="auto" w:sz="8" w:space="0"/>
            </w:tcBorders>
            <w:vAlign w:val="center"/>
          </w:tcPr>
          <w:p w14:paraId="49D374D2">
            <w:pPr>
              <w:widowControl/>
              <w:jc w:val="center"/>
              <w:rPr>
                <w:rFonts w:hint="eastAsia" w:ascii="宋体" w:hAnsi="宋体" w:eastAsia="宋体" w:cs="宋体"/>
                <w:kern w:val="0"/>
                <w:sz w:val="24"/>
              </w:rPr>
            </w:pPr>
            <w:r>
              <w:rPr>
                <w:rFonts w:hint="eastAsia" w:ascii="宋体" w:hAnsi="宋体" w:eastAsia="宋体" w:cs="宋体"/>
                <w:kern w:val="0"/>
                <w:sz w:val="24"/>
              </w:rPr>
              <w:t>合同签订</w:t>
            </w:r>
          </w:p>
          <w:p w14:paraId="43FA148A">
            <w:pPr>
              <w:widowControl/>
              <w:jc w:val="center"/>
              <w:rPr>
                <w:rFonts w:hint="eastAsia" w:ascii="宋体" w:hAnsi="宋体" w:eastAsia="宋体" w:cs="宋体"/>
                <w:kern w:val="0"/>
                <w:sz w:val="24"/>
              </w:rPr>
            </w:pPr>
            <w:r>
              <w:rPr>
                <w:rFonts w:hint="eastAsia" w:ascii="宋体" w:hAnsi="宋体" w:eastAsia="宋体" w:cs="宋体"/>
                <w:kern w:val="0"/>
                <w:sz w:val="24"/>
              </w:rPr>
              <w:t>时间</w:t>
            </w:r>
          </w:p>
        </w:tc>
        <w:tc>
          <w:tcPr>
            <w:tcW w:w="1340" w:type="dxa"/>
            <w:tcBorders>
              <w:top w:val="single" w:color="auto" w:sz="8" w:space="0"/>
              <w:left w:val="single" w:color="auto" w:sz="8" w:space="0"/>
              <w:bottom w:val="single" w:color="auto" w:sz="8" w:space="0"/>
              <w:right w:val="single" w:color="auto" w:sz="8" w:space="0"/>
            </w:tcBorders>
            <w:vAlign w:val="center"/>
          </w:tcPr>
          <w:p w14:paraId="1F6C364C">
            <w:pPr>
              <w:widowControl/>
              <w:jc w:val="center"/>
              <w:rPr>
                <w:rFonts w:hint="eastAsia" w:ascii="宋体" w:hAnsi="宋体" w:eastAsia="宋体" w:cs="宋体"/>
                <w:kern w:val="0"/>
                <w:sz w:val="24"/>
              </w:rPr>
            </w:pPr>
            <w:r>
              <w:rPr>
                <w:rFonts w:hint="eastAsia" w:ascii="宋体" w:hAnsi="宋体" w:eastAsia="宋体" w:cs="宋体"/>
                <w:kern w:val="0"/>
                <w:sz w:val="24"/>
              </w:rPr>
              <w:t>合同签订</w:t>
            </w:r>
          </w:p>
          <w:p w14:paraId="15C4A003">
            <w:pPr>
              <w:widowControl/>
              <w:jc w:val="center"/>
              <w:rPr>
                <w:rFonts w:hint="eastAsia" w:ascii="宋体" w:hAnsi="宋体" w:eastAsia="宋体" w:cs="宋体"/>
                <w:kern w:val="0"/>
                <w:sz w:val="24"/>
              </w:rPr>
            </w:pPr>
            <w:r>
              <w:rPr>
                <w:rFonts w:hint="eastAsia" w:ascii="宋体" w:hAnsi="宋体" w:eastAsia="宋体" w:cs="宋体"/>
                <w:kern w:val="0"/>
                <w:sz w:val="24"/>
              </w:rPr>
              <w:t>金额</w:t>
            </w:r>
          </w:p>
        </w:tc>
      </w:tr>
      <w:tr w14:paraId="100DC9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restart"/>
            <w:tcBorders>
              <w:top w:val="single" w:color="auto" w:sz="8" w:space="0"/>
              <w:left w:val="single" w:color="auto" w:sz="8" w:space="0"/>
              <w:right w:val="single" w:color="auto" w:sz="8" w:space="0"/>
            </w:tcBorders>
            <w:vAlign w:val="center"/>
          </w:tcPr>
          <w:p w14:paraId="0E3DDB3E">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558" w:type="dxa"/>
            <w:vMerge w:val="restart"/>
            <w:tcBorders>
              <w:top w:val="single" w:color="auto" w:sz="8" w:space="0"/>
              <w:left w:val="single" w:color="auto" w:sz="8" w:space="0"/>
              <w:right w:val="single" w:color="auto" w:sz="8" w:space="0"/>
            </w:tcBorders>
            <w:vAlign w:val="center"/>
          </w:tcPr>
          <w:p w14:paraId="2E4CC29C">
            <w:pPr>
              <w:widowControl/>
              <w:jc w:val="center"/>
              <w:rPr>
                <w:rFonts w:hint="eastAsia" w:ascii="宋体" w:hAnsi="宋体" w:eastAsia="宋体" w:cs="宋体"/>
                <w:kern w:val="0"/>
                <w:sz w:val="24"/>
              </w:rPr>
            </w:pPr>
            <w:r>
              <w:rPr>
                <w:rFonts w:hint="eastAsia" w:ascii="宋体" w:hAnsi="宋体" w:eastAsia="宋体" w:cs="宋体"/>
                <w:kern w:val="0"/>
                <w:sz w:val="24"/>
              </w:rPr>
              <w:t>河北天华工程造价咨询有限责任公司</w:t>
            </w:r>
          </w:p>
        </w:tc>
        <w:tc>
          <w:tcPr>
            <w:tcW w:w="1397" w:type="dxa"/>
            <w:vMerge w:val="restart"/>
            <w:tcBorders>
              <w:top w:val="single" w:color="auto" w:sz="8" w:space="0"/>
              <w:left w:val="single" w:color="auto" w:sz="8" w:space="0"/>
              <w:right w:val="single" w:color="auto" w:sz="8" w:space="0"/>
            </w:tcBorders>
            <w:vAlign w:val="center"/>
          </w:tcPr>
          <w:p w14:paraId="336F76A3">
            <w:pPr>
              <w:widowControl/>
              <w:jc w:val="center"/>
              <w:rPr>
                <w:rFonts w:hint="eastAsia" w:ascii="宋体" w:hAnsi="宋体" w:eastAsia="宋体" w:cs="宋体"/>
                <w:kern w:val="0"/>
                <w:sz w:val="24"/>
              </w:rPr>
            </w:pPr>
            <w:r>
              <w:rPr>
                <w:rFonts w:ascii="宋体" w:hAnsi="宋体" w:eastAsia="宋体" w:cs="宋体"/>
                <w:sz w:val="24"/>
                <w:szCs w:val="24"/>
              </w:rPr>
              <w:t>李淑红</w:t>
            </w:r>
          </w:p>
        </w:tc>
        <w:tc>
          <w:tcPr>
            <w:tcW w:w="2076" w:type="dxa"/>
            <w:tcBorders>
              <w:top w:val="single" w:color="auto" w:sz="8" w:space="0"/>
              <w:left w:val="single" w:color="auto" w:sz="8" w:space="0"/>
              <w:bottom w:val="single" w:color="auto" w:sz="8" w:space="0"/>
              <w:right w:val="single" w:color="auto" w:sz="8" w:space="0"/>
            </w:tcBorders>
            <w:vAlign w:val="center"/>
          </w:tcPr>
          <w:p w14:paraId="11129493">
            <w:pPr>
              <w:widowControl/>
              <w:jc w:val="center"/>
              <w:rPr>
                <w:rFonts w:hint="eastAsia" w:ascii="宋体" w:hAnsi="宋体" w:eastAsia="宋体" w:cs="宋体"/>
                <w:kern w:val="0"/>
                <w:sz w:val="24"/>
              </w:rPr>
            </w:pPr>
            <w:r>
              <w:rPr>
                <w:rFonts w:hint="eastAsia" w:ascii="宋体" w:hAnsi="宋体" w:eastAsia="宋体" w:cs="宋体"/>
                <w:kern w:val="0"/>
                <w:sz w:val="24"/>
              </w:rPr>
              <w:t>新机场北线高速公路廊坊段PPP项目跟踪审计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44F488A8">
            <w:pPr>
              <w:widowControl/>
              <w:jc w:val="center"/>
              <w:rPr>
                <w:rFonts w:hint="eastAsia" w:ascii="宋体" w:hAnsi="宋体" w:eastAsia="宋体" w:cs="宋体"/>
                <w:kern w:val="0"/>
                <w:sz w:val="24"/>
              </w:rPr>
            </w:pPr>
            <w:r>
              <w:rPr>
                <w:rFonts w:ascii="宋体" w:hAnsi="宋体" w:eastAsia="宋体" w:cs="宋体"/>
                <w:sz w:val="24"/>
                <w:szCs w:val="24"/>
              </w:rPr>
              <w:t>廊坊市交通运输局</w:t>
            </w:r>
          </w:p>
        </w:tc>
        <w:tc>
          <w:tcPr>
            <w:tcW w:w="1110" w:type="dxa"/>
            <w:tcBorders>
              <w:top w:val="single" w:color="auto" w:sz="8" w:space="0"/>
              <w:left w:val="single" w:color="auto" w:sz="8" w:space="0"/>
              <w:bottom w:val="single" w:color="auto" w:sz="8" w:space="0"/>
              <w:right w:val="single" w:color="auto" w:sz="8" w:space="0"/>
            </w:tcBorders>
            <w:vAlign w:val="center"/>
          </w:tcPr>
          <w:p w14:paraId="2FFDF7B5">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2019年5月22日</w:t>
            </w:r>
          </w:p>
        </w:tc>
        <w:tc>
          <w:tcPr>
            <w:tcW w:w="1340" w:type="dxa"/>
            <w:tcBorders>
              <w:top w:val="single" w:color="auto" w:sz="8" w:space="0"/>
              <w:left w:val="single" w:color="auto" w:sz="8" w:space="0"/>
              <w:bottom w:val="single" w:color="auto" w:sz="8" w:space="0"/>
              <w:right w:val="single" w:color="auto" w:sz="8" w:space="0"/>
            </w:tcBorders>
            <w:vAlign w:val="center"/>
          </w:tcPr>
          <w:p w14:paraId="6E7DDC33">
            <w:pPr>
              <w:widowControl/>
              <w:jc w:val="center"/>
              <w:rPr>
                <w:rFonts w:hint="eastAsia" w:ascii="宋体" w:hAnsi="宋体" w:eastAsia="宋体" w:cs="宋体"/>
                <w:kern w:val="0"/>
                <w:sz w:val="24"/>
              </w:rPr>
            </w:pPr>
            <w:r>
              <w:rPr>
                <w:rFonts w:ascii="宋体" w:hAnsi="宋体" w:eastAsia="宋体" w:cs="宋体"/>
                <w:sz w:val="24"/>
                <w:szCs w:val="24"/>
              </w:rPr>
              <w:t>1908</w:t>
            </w:r>
            <w:r>
              <w:rPr>
                <w:rFonts w:hint="eastAsia" w:ascii="宋体" w:hAnsi="宋体" w:eastAsia="宋体" w:cs="宋体"/>
                <w:sz w:val="24"/>
                <w:szCs w:val="24"/>
                <w:lang w:val="en-US" w:eastAsia="zh-CN"/>
              </w:rPr>
              <w:t>000元+</w:t>
            </w:r>
            <w:r>
              <w:rPr>
                <w:rFonts w:ascii="宋体" w:hAnsi="宋体" w:eastAsia="宋体" w:cs="宋体"/>
                <w:sz w:val="24"/>
                <w:szCs w:val="24"/>
              </w:rPr>
              <w:t>审减额5%</w:t>
            </w:r>
          </w:p>
        </w:tc>
      </w:tr>
      <w:tr w14:paraId="6E0A13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3AA2F8BC">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61503D9C">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0D8F23F6">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53BB9AE5">
            <w:pPr>
              <w:widowControl/>
              <w:jc w:val="center"/>
              <w:rPr>
                <w:rFonts w:hint="eastAsia" w:ascii="宋体" w:hAnsi="宋体" w:eastAsia="宋体" w:cs="宋体"/>
                <w:kern w:val="0"/>
                <w:sz w:val="24"/>
              </w:rPr>
            </w:pPr>
            <w:r>
              <w:rPr>
                <w:rFonts w:ascii="宋体" w:hAnsi="宋体" w:eastAsia="宋体" w:cs="宋体"/>
                <w:sz w:val="24"/>
                <w:szCs w:val="24"/>
              </w:rPr>
              <w:t>承德至张家口高速公路承德段项目（3合同段）跟踪审计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672C2D83">
            <w:pPr>
              <w:widowControl/>
              <w:jc w:val="center"/>
              <w:rPr>
                <w:rFonts w:hint="eastAsia" w:ascii="宋体" w:hAnsi="宋体" w:eastAsia="宋体" w:cs="宋体"/>
                <w:kern w:val="0"/>
                <w:sz w:val="24"/>
              </w:rPr>
            </w:pPr>
            <w:r>
              <w:rPr>
                <w:rFonts w:ascii="宋体" w:hAnsi="宋体" w:eastAsia="宋体" w:cs="宋体"/>
                <w:sz w:val="24"/>
                <w:szCs w:val="24"/>
              </w:rPr>
              <w:t>河北省高速公路管理局</w:t>
            </w:r>
          </w:p>
        </w:tc>
        <w:tc>
          <w:tcPr>
            <w:tcW w:w="1110" w:type="dxa"/>
            <w:tcBorders>
              <w:top w:val="single" w:color="auto" w:sz="8" w:space="0"/>
              <w:left w:val="single" w:color="auto" w:sz="8" w:space="0"/>
              <w:bottom w:val="single" w:color="auto" w:sz="8" w:space="0"/>
              <w:right w:val="single" w:color="auto" w:sz="8" w:space="0"/>
            </w:tcBorders>
            <w:vAlign w:val="center"/>
          </w:tcPr>
          <w:p w14:paraId="79B87AB4">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2013年10月28日</w:t>
            </w:r>
          </w:p>
        </w:tc>
        <w:tc>
          <w:tcPr>
            <w:tcW w:w="1340" w:type="dxa"/>
            <w:tcBorders>
              <w:top w:val="single" w:color="auto" w:sz="8" w:space="0"/>
              <w:left w:val="single" w:color="auto" w:sz="8" w:space="0"/>
              <w:bottom w:val="single" w:color="auto" w:sz="8" w:space="0"/>
              <w:right w:val="single" w:color="auto" w:sz="8" w:space="0"/>
            </w:tcBorders>
            <w:vAlign w:val="center"/>
          </w:tcPr>
          <w:p w14:paraId="04DC6837">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3250000元</w:t>
            </w:r>
          </w:p>
        </w:tc>
      </w:tr>
      <w:tr w14:paraId="06444B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4CFC1DC0">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01B9103D">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41751062">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1EF31D45">
            <w:pPr>
              <w:widowControl/>
              <w:jc w:val="center"/>
              <w:rPr>
                <w:rFonts w:hint="eastAsia" w:ascii="宋体" w:hAnsi="宋体" w:eastAsia="宋体" w:cs="宋体"/>
                <w:kern w:val="0"/>
                <w:sz w:val="24"/>
              </w:rPr>
            </w:pPr>
            <w:r>
              <w:rPr>
                <w:rFonts w:hint="eastAsia" w:ascii="宋体" w:hAnsi="宋体" w:eastAsia="宋体" w:cs="宋体"/>
                <w:kern w:val="0"/>
                <w:sz w:val="24"/>
              </w:rPr>
              <w:t>承秦高速公路秦皇岛段交通建设项目</w:t>
            </w:r>
            <w:r>
              <w:rPr>
                <w:rFonts w:ascii="宋体" w:hAnsi="宋体" w:eastAsia="宋体" w:cs="宋体"/>
                <w:sz w:val="24"/>
                <w:szCs w:val="24"/>
              </w:rPr>
              <w:t>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08083357">
            <w:pPr>
              <w:widowControl/>
              <w:jc w:val="center"/>
              <w:rPr>
                <w:rFonts w:hint="eastAsia" w:ascii="宋体" w:hAnsi="宋体" w:eastAsia="宋体" w:cs="宋体"/>
                <w:kern w:val="0"/>
                <w:sz w:val="24"/>
              </w:rPr>
            </w:pPr>
            <w:r>
              <w:rPr>
                <w:rFonts w:hint="eastAsia" w:ascii="宋体" w:hAnsi="宋体" w:eastAsia="宋体" w:cs="宋体"/>
                <w:kern w:val="0"/>
                <w:sz w:val="24"/>
              </w:rPr>
              <w:t>河北省高速公路管理局</w:t>
            </w:r>
          </w:p>
        </w:tc>
        <w:tc>
          <w:tcPr>
            <w:tcW w:w="1110" w:type="dxa"/>
            <w:tcBorders>
              <w:top w:val="single" w:color="auto" w:sz="8" w:space="0"/>
              <w:left w:val="single" w:color="auto" w:sz="8" w:space="0"/>
              <w:bottom w:val="single" w:color="auto" w:sz="8" w:space="0"/>
              <w:right w:val="single" w:color="auto" w:sz="8" w:space="0"/>
            </w:tcBorders>
            <w:vAlign w:val="center"/>
          </w:tcPr>
          <w:p w14:paraId="1632E50D">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2011年5月</w:t>
            </w:r>
          </w:p>
        </w:tc>
        <w:tc>
          <w:tcPr>
            <w:tcW w:w="1340" w:type="dxa"/>
            <w:tcBorders>
              <w:top w:val="single" w:color="auto" w:sz="8" w:space="0"/>
              <w:left w:val="single" w:color="auto" w:sz="8" w:space="0"/>
              <w:bottom w:val="single" w:color="auto" w:sz="8" w:space="0"/>
              <w:right w:val="single" w:color="auto" w:sz="8" w:space="0"/>
            </w:tcBorders>
            <w:vAlign w:val="center"/>
          </w:tcPr>
          <w:p w14:paraId="6280A881">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rPr>
              <w:t>1120000</w:t>
            </w:r>
            <w:r>
              <w:rPr>
                <w:rFonts w:hint="eastAsia" w:ascii="宋体" w:hAnsi="宋体" w:eastAsia="宋体" w:cs="宋体"/>
                <w:kern w:val="0"/>
                <w:sz w:val="24"/>
                <w:lang w:val="en-US" w:eastAsia="zh-CN"/>
              </w:rPr>
              <w:t>元</w:t>
            </w:r>
            <w:r>
              <w:rPr>
                <w:rFonts w:hint="eastAsia" w:ascii="宋体" w:hAnsi="宋体" w:eastAsia="宋体" w:cs="宋体"/>
                <w:sz w:val="24"/>
                <w:szCs w:val="24"/>
                <w:lang w:val="en-US" w:eastAsia="zh-CN"/>
              </w:rPr>
              <w:t>+</w:t>
            </w:r>
            <w:r>
              <w:rPr>
                <w:rFonts w:ascii="宋体" w:hAnsi="宋体" w:eastAsia="宋体" w:cs="宋体"/>
                <w:sz w:val="24"/>
                <w:szCs w:val="24"/>
              </w:rPr>
              <w:t>审减额5%</w:t>
            </w:r>
          </w:p>
        </w:tc>
      </w:tr>
      <w:tr w14:paraId="5A7CA2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75087405">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099ED528">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76CA3103">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7E89D54A">
            <w:pPr>
              <w:widowControl/>
              <w:jc w:val="center"/>
              <w:rPr>
                <w:rFonts w:hint="eastAsia" w:ascii="宋体" w:hAnsi="宋体" w:eastAsia="宋体" w:cs="宋体"/>
                <w:kern w:val="0"/>
                <w:sz w:val="24"/>
              </w:rPr>
            </w:pPr>
            <w:r>
              <w:rPr>
                <w:rFonts w:hint="eastAsia" w:ascii="宋体" w:hAnsi="宋体" w:eastAsia="宋体" w:cs="宋体"/>
                <w:kern w:val="0"/>
                <w:sz w:val="24"/>
              </w:rPr>
              <w:t>荣乌高速公路徐水至涞源(冀晋界)段二期工程跟踪审计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36ED7469">
            <w:pPr>
              <w:widowControl/>
              <w:jc w:val="center"/>
              <w:rPr>
                <w:rFonts w:hint="eastAsia" w:ascii="宋体" w:hAnsi="宋体" w:eastAsia="宋体" w:cs="宋体"/>
                <w:kern w:val="0"/>
                <w:sz w:val="24"/>
              </w:rPr>
            </w:pPr>
            <w:r>
              <w:rPr>
                <w:rFonts w:hint="eastAsia" w:ascii="宋体" w:hAnsi="宋体" w:eastAsia="宋体" w:cs="宋体"/>
                <w:kern w:val="0"/>
                <w:sz w:val="24"/>
              </w:rPr>
              <w:t>河北省高速公路管理局</w:t>
            </w:r>
          </w:p>
        </w:tc>
        <w:tc>
          <w:tcPr>
            <w:tcW w:w="1110" w:type="dxa"/>
            <w:tcBorders>
              <w:top w:val="single" w:color="auto" w:sz="8" w:space="0"/>
              <w:left w:val="single" w:color="auto" w:sz="8" w:space="0"/>
              <w:bottom w:val="single" w:color="auto" w:sz="8" w:space="0"/>
              <w:right w:val="single" w:color="auto" w:sz="8" w:space="0"/>
            </w:tcBorders>
            <w:vAlign w:val="center"/>
          </w:tcPr>
          <w:p w14:paraId="48ABC9E0">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2014年12月12日</w:t>
            </w:r>
          </w:p>
        </w:tc>
        <w:tc>
          <w:tcPr>
            <w:tcW w:w="1340" w:type="dxa"/>
            <w:tcBorders>
              <w:top w:val="single" w:color="auto" w:sz="8" w:space="0"/>
              <w:left w:val="single" w:color="auto" w:sz="8" w:space="0"/>
              <w:bottom w:val="single" w:color="auto" w:sz="8" w:space="0"/>
              <w:right w:val="single" w:color="auto" w:sz="8" w:space="0"/>
            </w:tcBorders>
            <w:vAlign w:val="center"/>
          </w:tcPr>
          <w:p w14:paraId="41C018CA">
            <w:pPr>
              <w:widowControl/>
              <w:jc w:val="center"/>
              <w:rPr>
                <w:rFonts w:hint="eastAsia" w:ascii="宋体" w:hAnsi="宋体" w:eastAsia="宋体" w:cs="宋体"/>
                <w:kern w:val="0"/>
                <w:sz w:val="24"/>
              </w:rPr>
            </w:pPr>
            <w:r>
              <w:rPr>
                <w:rFonts w:hint="eastAsia" w:ascii="宋体" w:hAnsi="宋体" w:eastAsia="宋体" w:cs="宋体"/>
                <w:kern w:val="0"/>
                <w:sz w:val="24"/>
              </w:rPr>
              <w:t>5000000元</w:t>
            </w:r>
            <w:r>
              <w:rPr>
                <w:rFonts w:hint="eastAsia" w:ascii="宋体" w:hAnsi="宋体" w:eastAsia="宋体" w:cs="宋体"/>
                <w:sz w:val="24"/>
                <w:szCs w:val="24"/>
                <w:lang w:val="en-US" w:eastAsia="zh-CN"/>
              </w:rPr>
              <w:t>+</w:t>
            </w:r>
            <w:r>
              <w:rPr>
                <w:rFonts w:ascii="宋体" w:hAnsi="宋体" w:eastAsia="宋体" w:cs="宋体"/>
                <w:sz w:val="24"/>
                <w:szCs w:val="24"/>
              </w:rPr>
              <w:t>审减额5%</w:t>
            </w:r>
          </w:p>
        </w:tc>
      </w:tr>
      <w:tr w14:paraId="6DCBA4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13555E3A">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09CB1A99">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613EA97B">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0971C269">
            <w:pPr>
              <w:widowControl/>
              <w:jc w:val="center"/>
              <w:rPr>
                <w:rFonts w:hint="eastAsia" w:ascii="宋体" w:hAnsi="宋体" w:eastAsia="宋体" w:cs="宋体"/>
                <w:kern w:val="0"/>
                <w:sz w:val="24"/>
              </w:rPr>
            </w:pPr>
            <w:r>
              <w:rPr>
                <w:rFonts w:hint="eastAsia" w:ascii="宋体" w:hAnsi="宋体" w:eastAsia="宋体" w:cs="宋体"/>
                <w:kern w:val="0"/>
                <w:sz w:val="24"/>
              </w:rPr>
              <w:t>石家庄至磁县(冀豫界)公路改扩建项目SASJ-1合同段跟踪审计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00990C9D">
            <w:pPr>
              <w:widowControl/>
              <w:jc w:val="center"/>
              <w:rPr>
                <w:rFonts w:hint="eastAsia" w:ascii="宋体" w:hAnsi="宋体" w:eastAsia="宋体" w:cs="宋体"/>
                <w:kern w:val="0"/>
                <w:sz w:val="24"/>
              </w:rPr>
            </w:pPr>
            <w:r>
              <w:rPr>
                <w:rFonts w:hint="eastAsia" w:ascii="宋体" w:hAnsi="宋体" w:eastAsia="宋体" w:cs="宋体"/>
                <w:kern w:val="0"/>
                <w:sz w:val="24"/>
              </w:rPr>
              <w:t>河北省高速公路管理局</w:t>
            </w:r>
          </w:p>
        </w:tc>
        <w:tc>
          <w:tcPr>
            <w:tcW w:w="1110" w:type="dxa"/>
            <w:tcBorders>
              <w:top w:val="single" w:color="auto" w:sz="8" w:space="0"/>
              <w:left w:val="single" w:color="auto" w:sz="8" w:space="0"/>
              <w:bottom w:val="single" w:color="auto" w:sz="8" w:space="0"/>
              <w:right w:val="single" w:color="auto" w:sz="8" w:space="0"/>
            </w:tcBorders>
            <w:vAlign w:val="center"/>
          </w:tcPr>
          <w:p w14:paraId="106C23F4">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2012年</w:t>
            </w:r>
          </w:p>
        </w:tc>
        <w:tc>
          <w:tcPr>
            <w:tcW w:w="1340" w:type="dxa"/>
            <w:tcBorders>
              <w:top w:val="single" w:color="auto" w:sz="8" w:space="0"/>
              <w:left w:val="single" w:color="auto" w:sz="8" w:space="0"/>
              <w:bottom w:val="single" w:color="auto" w:sz="8" w:space="0"/>
              <w:right w:val="single" w:color="auto" w:sz="8" w:space="0"/>
            </w:tcBorders>
            <w:vAlign w:val="center"/>
          </w:tcPr>
          <w:p w14:paraId="067D266D">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1618</w:t>
            </w:r>
            <w:r>
              <w:rPr>
                <w:rFonts w:hint="eastAsia" w:ascii="宋体" w:hAnsi="宋体" w:eastAsia="宋体" w:cs="宋体"/>
                <w:kern w:val="0"/>
                <w:sz w:val="24"/>
              </w:rPr>
              <w:t>000元</w:t>
            </w:r>
            <w:r>
              <w:rPr>
                <w:rFonts w:hint="eastAsia" w:ascii="宋体" w:hAnsi="宋体" w:eastAsia="宋体" w:cs="宋体"/>
                <w:sz w:val="24"/>
                <w:szCs w:val="24"/>
                <w:lang w:val="en-US" w:eastAsia="zh-CN"/>
              </w:rPr>
              <w:t>+</w:t>
            </w:r>
            <w:r>
              <w:rPr>
                <w:rFonts w:ascii="宋体" w:hAnsi="宋体" w:eastAsia="宋体" w:cs="宋体"/>
                <w:sz w:val="24"/>
                <w:szCs w:val="24"/>
              </w:rPr>
              <w:t>审减额5%</w:t>
            </w:r>
          </w:p>
        </w:tc>
      </w:tr>
      <w:tr w14:paraId="6B1022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restart"/>
            <w:tcBorders>
              <w:top w:val="single" w:color="auto" w:sz="8" w:space="0"/>
              <w:left w:val="single" w:color="auto" w:sz="8" w:space="0"/>
              <w:right w:val="single" w:color="auto" w:sz="8" w:space="0"/>
            </w:tcBorders>
            <w:vAlign w:val="center"/>
          </w:tcPr>
          <w:p w14:paraId="2E83BE8A">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558" w:type="dxa"/>
            <w:vMerge w:val="restart"/>
            <w:tcBorders>
              <w:top w:val="single" w:color="auto" w:sz="8" w:space="0"/>
              <w:left w:val="single" w:color="auto" w:sz="8" w:space="0"/>
              <w:right w:val="single" w:color="auto" w:sz="8" w:space="0"/>
            </w:tcBorders>
            <w:vAlign w:val="center"/>
          </w:tcPr>
          <w:p w14:paraId="14DBFFCC">
            <w:pPr>
              <w:widowControl/>
              <w:jc w:val="center"/>
              <w:rPr>
                <w:rFonts w:hint="eastAsia" w:ascii="宋体" w:hAnsi="宋体" w:eastAsia="宋体" w:cs="宋体"/>
                <w:kern w:val="0"/>
                <w:sz w:val="24"/>
              </w:rPr>
            </w:pPr>
            <w:r>
              <w:rPr>
                <w:rFonts w:hint="eastAsia" w:ascii="宋体" w:hAnsi="宋体" w:eastAsia="宋体" w:cs="宋体"/>
                <w:kern w:val="0"/>
                <w:sz w:val="24"/>
              </w:rPr>
              <w:t>海逸恒安项目管理有限公司</w:t>
            </w:r>
          </w:p>
        </w:tc>
        <w:tc>
          <w:tcPr>
            <w:tcW w:w="1397" w:type="dxa"/>
            <w:vMerge w:val="restart"/>
            <w:tcBorders>
              <w:top w:val="single" w:color="auto" w:sz="8" w:space="0"/>
              <w:left w:val="single" w:color="auto" w:sz="8" w:space="0"/>
              <w:right w:val="single" w:color="auto" w:sz="8" w:space="0"/>
            </w:tcBorders>
            <w:vAlign w:val="center"/>
          </w:tcPr>
          <w:p w14:paraId="20DB69A1">
            <w:pPr>
              <w:widowControl/>
              <w:jc w:val="center"/>
              <w:rPr>
                <w:rFonts w:hint="eastAsia" w:ascii="宋体" w:hAnsi="宋体" w:eastAsia="宋体" w:cs="宋体"/>
                <w:kern w:val="0"/>
                <w:sz w:val="24"/>
              </w:rPr>
            </w:pPr>
            <w:r>
              <w:rPr>
                <w:rFonts w:ascii="宋体" w:hAnsi="宋体" w:eastAsia="宋体" w:cs="宋体"/>
                <w:sz w:val="24"/>
                <w:szCs w:val="24"/>
              </w:rPr>
              <w:t>杨宝峰</w:t>
            </w:r>
          </w:p>
        </w:tc>
        <w:tc>
          <w:tcPr>
            <w:tcW w:w="2076" w:type="dxa"/>
            <w:tcBorders>
              <w:top w:val="single" w:color="auto" w:sz="8" w:space="0"/>
              <w:left w:val="single" w:color="auto" w:sz="8" w:space="0"/>
              <w:bottom w:val="single" w:color="auto" w:sz="8" w:space="0"/>
              <w:right w:val="single" w:color="auto" w:sz="8" w:space="0"/>
            </w:tcBorders>
            <w:vAlign w:val="center"/>
          </w:tcPr>
          <w:p w14:paraId="705FA74B">
            <w:pPr>
              <w:widowControl/>
              <w:jc w:val="center"/>
              <w:rPr>
                <w:rFonts w:hint="eastAsia" w:ascii="宋体" w:hAnsi="宋体" w:eastAsia="宋体" w:cs="宋体"/>
                <w:kern w:val="0"/>
                <w:sz w:val="24"/>
              </w:rPr>
            </w:pPr>
            <w:r>
              <w:rPr>
                <w:rFonts w:ascii="宋体" w:hAnsi="宋体" w:eastAsia="宋体" w:cs="宋体"/>
                <w:sz w:val="24"/>
                <w:szCs w:val="24"/>
              </w:rPr>
              <w:t>东营至青州高速公路改扩建工程全过程跟踪审计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7AD22346">
            <w:pPr>
              <w:widowControl/>
              <w:jc w:val="center"/>
              <w:rPr>
                <w:rFonts w:hint="eastAsia" w:ascii="宋体" w:hAnsi="宋体" w:eastAsia="宋体" w:cs="宋体"/>
                <w:kern w:val="0"/>
                <w:sz w:val="24"/>
              </w:rPr>
            </w:pPr>
            <w:r>
              <w:rPr>
                <w:rFonts w:ascii="宋体" w:hAnsi="宋体" w:eastAsia="宋体" w:cs="宋体"/>
                <w:sz w:val="24"/>
                <w:szCs w:val="24"/>
              </w:rPr>
              <w:t>山东高速基础设施建设有限公司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48DF4CC5">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2022年3月8日</w:t>
            </w:r>
          </w:p>
        </w:tc>
        <w:tc>
          <w:tcPr>
            <w:tcW w:w="1340" w:type="dxa"/>
            <w:tcBorders>
              <w:top w:val="single" w:color="auto" w:sz="8" w:space="0"/>
              <w:left w:val="single" w:color="auto" w:sz="8" w:space="0"/>
              <w:bottom w:val="single" w:color="auto" w:sz="8" w:space="0"/>
              <w:right w:val="single" w:color="auto" w:sz="8" w:space="0"/>
            </w:tcBorders>
            <w:vAlign w:val="center"/>
          </w:tcPr>
          <w:p w14:paraId="30975F92">
            <w:pPr>
              <w:widowControl/>
              <w:jc w:val="center"/>
              <w:rPr>
                <w:rFonts w:hint="eastAsia" w:ascii="宋体" w:hAnsi="宋体" w:eastAsia="宋体" w:cs="宋体"/>
                <w:kern w:val="0"/>
                <w:sz w:val="24"/>
              </w:rPr>
            </w:pPr>
            <w:r>
              <w:rPr>
                <w:rFonts w:ascii="宋体" w:hAnsi="宋体" w:eastAsia="宋体" w:cs="宋体"/>
                <w:sz w:val="24"/>
                <w:szCs w:val="24"/>
              </w:rPr>
              <w:t>1352092元</w:t>
            </w:r>
          </w:p>
        </w:tc>
      </w:tr>
      <w:tr w14:paraId="5123ED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44BA0CDF">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540EE3D3">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26E4C72C">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53409567">
            <w:pPr>
              <w:widowControl/>
              <w:jc w:val="center"/>
              <w:rPr>
                <w:rFonts w:hint="eastAsia" w:ascii="宋体" w:hAnsi="宋体" w:eastAsia="宋体" w:cs="宋体"/>
                <w:kern w:val="0"/>
                <w:sz w:val="24"/>
              </w:rPr>
            </w:pPr>
            <w:r>
              <w:rPr>
                <w:rFonts w:ascii="宋体" w:hAnsi="宋体" w:eastAsia="宋体" w:cs="宋体"/>
                <w:sz w:val="24"/>
                <w:szCs w:val="24"/>
              </w:rPr>
              <w:t>临沂至滕州高速公路工程跟踪审计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3CC9FDFB">
            <w:pPr>
              <w:widowControl/>
              <w:jc w:val="center"/>
              <w:rPr>
                <w:rFonts w:hint="eastAsia" w:ascii="宋体" w:hAnsi="宋体" w:eastAsia="宋体" w:cs="宋体"/>
                <w:kern w:val="0"/>
                <w:sz w:val="24"/>
              </w:rPr>
            </w:pPr>
            <w:r>
              <w:rPr>
                <w:rFonts w:ascii="宋体" w:hAnsi="宋体" w:eastAsia="宋体" w:cs="宋体"/>
                <w:sz w:val="24"/>
                <w:szCs w:val="24"/>
              </w:rPr>
              <w:t>山东高速建设管理集团有限公司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278EC602">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2022年</w:t>
            </w:r>
          </w:p>
        </w:tc>
        <w:tc>
          <w:tcPr>
            <w:tcW w:w="1340" w:type="dxa"/>
            <w:tcBorders>
              <w:top w:val="single" w:color="auto" w:sz="8" w:space="0"/>
              <w:left w:val="single" w:color="auto" w:sz="8" w:space="0"/>
              <w:bottom w:val="single" w:color="auto" w:sz="8" w:space="0"/>
              <w:right w:val="single" w:color="auto" w:sz="8" w:space="0"/>
            </w:tcBorders>
            <w:vAlign w:val="center"/>
          </w:tcPr>
          <w:p w14:paraId="1F735F0B">
            <w:pPr>
              <w:widowControl/>
              <w:jc w:val="center"/>
              <w:rPr>
                <w:rFonts w:hint="eastAsia" w:ascii="宋体" w:hAnsi="宋体" w:eastAsia="宋体" w:cs="宋体"/>
                <w:kern w:val="0"/>
                <w:sz w:val="24"/>
              </w:rPr>
            </w:pPr>
            <w:r>
              <w:rPr>
                <w:rFonts w:hint="eastAsia" w:ascii="宋体" w:hAnsi="宋体" w:eastAsia="宋体" w:cs="宋体"/>
                <w:sz w:val="24"/>
                <w:szCs w:val="24"/>
                <w:lang w:val="en-US" w:eastAsia="zh-CN"/>
              </w:rPr>
              <w:t>1</w:t>
            </w:r>
            <w:r>
              <w:rPr>
                <w:rFonts w:ascii="宋体" w:hAnsi="宋体" w:eastAsia="宋体" w:cs="宋体"/>
                <w:sz w:val="24"/>
                <w:szCs w:val="24"/>
              </w:rPr>
              <w:t>518751</w:t>
            </w:r>
            <w:r>
              <w:rPr>
                <w:rFonts w:hint="eastAsia" w:ascii="宋体" w:hAnsi="宋体" w:eastAsia="宋体" w:cs="宋体"/>
                <w:sz w:val="24"/>
                <w:szCs w:val="24"/>
                <w:lang w:val="en-US" w:eastAsia="zh-CN"/>
              </w:rPr>
              <w:t>.</w:t>
            </w:r>
            <w:r>
              <w:rPr>
                <w:rFonts w:ascii="宋体" w:hAnsi="宋体" w:eastAsia="宋体" w:cs="宋体"/>
                <w:sz w:val="24"/>
                <w:szCs w:val="24"/>
              </w:rPr>
              <w:t>3元</w:t>
            </w:r>
          </w:p>
        </w:tc>
      </w:tr>
      <w:tr w14:paraId="648BF9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6995A118">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7A909883">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24308E15">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3F8281EB">
            <w:pPr>
              <w:widowControl/>
              <w:jc w:val="center"/>
              <w:rPr>
                <w:rFonts w:hint="eastAsia" w:ascii="宋体" w:hAnsi="宋体" w:eastAsia="宋体" w:cs="宋体"/>
                <w:kern w:val="0"/>
                <w:sz w:val="24"/>
              </w:rPr>
            </w:pPr>
            <w:r>
              <w:rPr>
                <w:rFonts w:ascii="宋体" w:hAnsi="宋体" w:eastAsia="宋体" w:cs="宋体"/>
                <w:sz w:val="24"/>
                <w:szCs w:val="24"/>
              </w:rPr>
              <w:t>潍坊至青岛公路及连接线工程跟踪审计服务</w:t>
            </w:r>
          </w:p>
        </w:tc>
        <w:tc>
          <w:tcPr>
            <w:tcW w:w="1537" w:type="dxa"/>
            <w:tcBorders>
              <w:top w:val="single" w:color="auto" w:sz="8" w:space="0"/>
              <w:left w:val="single" w:color="auto" w:sz="8" w:space="0"/>
              <w:bottom w:val="single" w:color="auto" w:sz="8" w:space="0"/>
              <w:right w:val="single" w:color="auto" w:sz="8" w:space="0"/>
            </w:tcBorders>
            <w:vAlign w:val="center"/>
          </w:tcPr>
          <w:p w14:paraId="6F0300B6">
            <w:pPr>
              <w:widowControl/>
              <w:jc w:val="center"/>
              <w:rPr>
                <w:rFonts w:hint="eastAsia" w:ascii="宋体" w:hAnsi="宋体" w:eastAsia="宋体" w:cs="宋体"/>
                <w:kern w:val="0"/>
                <w:sz w:val="24"/>
              </w:rPr>
            </w:pPr>
            <w:r>
              <w:rPr>
                <w:rFonts w:ascii="宋体" w:hAnsi="宋体" w:eastAsia="宋体" w:cs="宋体"/>
                <w:sz w:val="24"/>
                <w:szCs w:val="24"/>
              </w:rPr>
              <w:t>山东高速济青中线公路有限公司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7FCFF722">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2020年10月</w:t>
            </w:r>
          </w:p>
        </w:tc>
        <w:tc>
          <w:tcPr>
            <w:tcW w:w="1340" w:type="dxa"/>
            <w:tcBorders>
              <w:top w:val="single" w:color="auto" w:sz="8" w:space="0"/>
              <w:left w:val="single" w:color="auto" w:sz="8" w:space="0"/>
              <w:bottom w:val="single" w:color="auto" w:sz="8" w:space="0"/>
              <w:right w:val="single" w:color="auto" w:sz="8" w:space="0"/>
            </w:tcBorders>
            <w:vAlign w:val="center"/>
          </w:tcPr>
          <w:p w14:paraId="71006E7D">
            <w:pPr>
              <w:widowControl/>
              <w:jc w:val="center"/>
              <w:rPr>
                <w:rFonts w:hint="eastAsia" w:ascii="宋体" w:hAnsi="宋体" w:eastAsia="宋体" w:cs="宋体"/>
                <w:kern w:val="0"/>
                <w:sz w:val="24"/>
              </w:rPr>
            </w:pPr>
            <w:r>
              <w:rPr>
                <w:rFonts w:ascii="宋体" w:hAnsi="宋体" w:eastAsia="宋体" w:cs="宋体"/>
                <w:sz w:val="24"/>
                <w:szCs w:val="24"/>
              </w:rPr>
              <w:t>877863元</w:t>
            </w:r>
          </w:p>
        </w:tc>
      </w:tr>
      <w:tr w14:paraId="7C40E5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3621838B">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389267F0">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126E9F66">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5BCD02DE">
            <w:pPr>
              <w:widowControl/>
              <w:jc w:val="center"/>
              <w:rPr>
                <w:rFonts w:hint="eastAsia" w:ascii="宋体" w:hAnsi="宋体" w:eastAsia="宋体" w:cs="宋体"/>
                <w:kern w:val="0"/>
                <w:sz w:val="24"/>
              </w:rPr>
            </w:pPr>
            <w:r>
              <w:rPr>
                <w:rFonts w:ascii="宋体" w:hAnsi="宋体" w:eastAsia="宋体" w:cs="宋体"/>
                <w:sz w:val="24"/>
                <w:szCs w:val="24"/>
              </w:rPr>
              <w:t>明村至董家口高速公路项目跟踪审计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5FD9EE44">
            <w:pPr>
              <w:widowControl/>
              <w:jc w:val="center"/>
              <w:rPr>
                <w:rFonts w:hint="eastAsia" w:ascii="宋体" w:hAnsi="宋体" w:eastAsia="宋体" w:cs="宋体"/>
                <w:kern w:val="0"/>
                <w:sz w:val="24"/>
              </w:rPr>
            </w:pPr>
            <w:r>
              <w:rPr>
                <w:rFonts w:ascii="宋体" w:hAnsi="宋体" w:eastAsia="宋体" w:cs="宋体"/>
                <w:sz w:val="24"/>
                <w:szCs w:val="24"/>
              </w:rPr>
              <w:t>山东高速明董公路有限公司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4A0BCDC7">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2021年9月</w:t>
            </w:r>
          </w:p>
        </w:tc>
        <w:tc>
          <w:tcPr>
            <w:tcW w:w="1340" w:type="dxa"/>
            <w:tcBorders>
              <w:top w:val="single" w:color="auto" w:sz="8" w:space="0"/>
              <w:left w:val="single" w:color="auto" w:sz="8" w:space="0"/>
              <w:bottom w:val="single" w:color="auto" w:sz="8" w:space="0"/>
              <w:right w:val="single" w:color="auto" w:sz="8" w:space="0"/>
            </w:tcBorders>
            <w:vAlign w:val="center"/>
          </w:tcPr>
          <w:p w14:paraId="295BB3A8">
            <w:pPr>
              <w:widowControl/>
              <w:jc w:val="center"/>
              <w:rPr>
                <w:rFonts w:hint="eastAsia" w:ascii="宋体" w:hAnsi="宋体" w:eastAsia="宋体" w:cs="宋体"/>
                <w:kern w:val="0"/>
                <w:sz w:val="24"/>
              </w:rPr>
            </w:pPr>
            <w:r>
              <w:rPr>
                <w:rFonts w:ascii="宋体" w:hAnsi="宋体" w:eastAsia="宋体" w:cs="宋体"/>
                <w:sz w:val="24"/>
                <w:szCs w:val="24"/>
              </w:rPr>
              <w:t>5887</w:t>
            </w:r>
            <w:r>
              <w:rPr>
                <w:rFonts w:hint="eastAsia" w:ascii="宋体" w:hAnsi="宋体" w:eastAsia="宋体" w:cs="宋体"/>
                <w:sz w:val="24"/>
                <w:szCs w:val="24"/>
                <w:lang w:val="en-US" w:eastAsia="zh-CN"/>
              </w:rPr>
              <w:t>00</w:t>
            </w:r>
            <w:r>
              <w:rPr>
                <w:rFonts w:ascii="宋体" w:hAnsi="宋体" w:eastAsia="宋体" w:cs="宋体"/>
                <w:sz w:val="24"/>
                <w:szCs w:val="24"/>
              </w:rPr>
              <w:t>元</w:t>
            </w:r>
          </w:p>
        </w:tc>
      </w:tr>
      <w:tr w14:paraId="5A8604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27FB038D">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6625AB14">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3197DEB4">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2503958E">
            <w:pPr>
              <w:widowControl/>
              <w:jc w:val="center"/>
              <w:rPr>
                <w:rFonts w:hint="eastAsia" w:ascii="宋体" w:hAnsi="宋体" w:eastAsia="宋体" w:cs="宋体"/>
                <w:kern w:val="0"/>
                <w:sz w:val="24"/>
              </w:rPr>
            </w:pPr>
            <w:r>
              <w:rPr>
                <w:rFonts w:ascii="宋体" w:hAnsi="宋体" w:eastAsia="宋体" w:cs="宋体"/>
                <w:sz w:val="24"/>
                <w:szCs w:val="24"/>
              </w:rPr>
              <w:t>济南至高青高速公路（审计一标段）全过程跟踪审计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23865C9A">
            <w:pPr>
              <w:widowControl/>
              <w:jc w:val="center"/>
              <w:rPr>
                <w:rFonts w:hint="eastAsia" w:ascii="宋体" w:hAnsi="宋体" w:eastAsia="宋体" w:cs="宋体"/>
                <w:kern w:val="0"/>
                <w:sz w:val="24"/>
              </w:rPr>
            </w:pPr>
            <w:r>
              <w:rPr>
                <w:rFonts w:ascii="宋体" w:hAnsi="宋体" w:eastAsia="宋体" w:cs="宋体"/>
                <w:sz w:val="24"/>
                <w:szCs w:val="24"/>
              </w:rPr>
              <w:t>山东高速集团有限公司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2DDA9118">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2020年4月27日</w:t>
            </w:r>
          </w:p>
        </w:tc>
        <w:tc>
          <w:tcPr>
            <w:tcW w:w="1340" w:type="dxa"/>
            <w:tcBorders>
              <w:top w:val="single" w:color="auto" w:sz="8" w:space="0"/>
              <w:left w:val="single" w:color="auto" w:sz="8" w:space="0"/>
              <w:bottom w:val="single" w:color="auto" w:sz="8" w:space="0"/>
              <w:right w:val="single" w:color="auto" w:sz="8" w:space="0"/>
            </w:tcBorders>
            <w:vAlign w:val="center"/>
          </w:tcPr>
          <w:p w14:paraId="18F180C3">
            <w:pPr>
              <w:widowControl/>
              <w:jc w:val="center"/>
              <w:rPr>
                <w:rFonts w:hint="eastAsia" w:ascii="宋体" w:hAnsi="宋体" w:eastAsia="宋体" w:cs="宋体"/>
                <w:kern w:val="0"/>
                <w:sz w:val="24"/>
              </w:rPr>
            </w:pPr>
            <w:r>
              <w:rPr>
                <w:rFonts w:ascii="宋体" w:hAnsi="宋体" w:eastAsia="宋体" w:cs="宋体"/>
                <w:sz w:val="24"/>
                <w:szCs w:val="24"/>
              </w:rPr>
              <w:t>1369225元</w:t>
            </w:r>
          </w:p>
        </w:tc>
      </w:tr>
      <w:tr w14:paraId="2E0BD4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024C8D9D">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28CDF7E3">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26CEF05F">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6E005557">
            <w:pPr>
              <w:widowControl/>
              <w:jc w:val="center"/>
              <w:rPr>
                <w:rFonts w:hint="eastAsia" w:ascii="宋体" w:hAnsi="宋体" w:eastAsia="宋体" w:cs="宋体"/>
                <w:kern w:val="0"/>
                <w:sz w:val="24"/>
              </w:rPr>
            </w:pPr>
            <w:r>
              <w:rPr>
                <w:rFonts w:ascii="宋体" w:hAnsi="宋体" w:eastAsia="宋体" w:cs="宋体"/>
                <w:sz w:val="24"/>
                <w:szCs w:val="24"/>
              </w:rPr>
              <w:t>济广高速公路济南至菏泽段改扩建工程跟踪审计服务</w:t>
            </w:r>
          </w:p>
        </w:tc>
        <w:tc>
          <w:tcPr>
            <w:tcW w:w="1537" w:type="dxa"/>
            <w:tcBorders>
              <w:top w:val="single" w:color="auto" w:sz="8" w:space="0"/>
              <w:left w:val="single" w:color="auto" w:sz="8" w:space="0"/>
              <w:bottom w:val="single" w:color="auto" w:sz="8" w:space="0"/>
              <w:right w:val="single" w:color="auto" w:sz="8" w:space="0"/>
            </w:tcBorders>
            <w:vAlign w:val="center"/>
          </w:tcPr>
          <w:p w14:paraId="2F68E8F8">
            <w:pPr>
              <w:widowControl/>
              <w:jc w:val="center"/>
              <w:rPr>
                <w:rFonts w:hint="eastAsia" w:ascii="宋体" w:hAnsi="宋体" w:eastAsia="宋体" w:cs="宋体"/>
                <w:kern w:val="0"/>
                <w:sz w:val="24"/>
              </w:rPr>
            </w:pPr>
            <w:r>
              <w:rPr>
                <w:rFonts w:ascii="宋体" w:hAnsi="宋体" w:eastAsia="宋体" w:cs="宋体"/>
                <w:sz w:val="24"/>
                <w:szCs w:val="24"/>
              </w:rPr>
              <w:t>齐鲁高速公路股份有限公司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7C901D92">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2022年5月6日</w:t>
            </w:r>
          </w:p>
        </w:tc>
        <w:tc>
          <w:tcPr>
            <w:tcW w:w="1340" w:type="dxa"/>
            <w:tcBorders>
              <w:top w:val="single" w:color="auto" w:sz="8" w:space="0"/>
              <w:left w:val="single" w:color="auto" w:sz="8" w:space="0"/>
              <w:bottom w:val="single" w:color="auto" w:sz="8" w:space="0"/>
              <w:right w:val="single" w:color="auto" w:sz="8" w:space="0"/>
            </w:tcBorders>
            <w:vAlign w:val="center"/>
          </w:tcPr>
          <w:p w14:paraId="5C5FEC60">
            <w:pPr>
              <w:widowControl/>
              <w:jc w:val="center"/>
              <w:rPr>
                <w:rFonts w:hint="eastAsia" w:ascii="宋体" w:hAnsi="宋体" w:eastAsia="宋体" w:cs="宋体"/>
                <w:kern w:val="0"/>
                <w:sz w:val="24"/>
              </w:rPr>
            </w:pPr>
            <w:r>
              <w:rPr>
                <w:rFonts w:ascii="宋体" w:hAnsi="宋体" w:eastAsia="宋体" w:cs="宋体"/>
                <w:sz w:val="24"/>
                <w:szCs w:val="24"/>
              </w:rPr>
              <w:t>826203元</w:t>
            </w:r>
          </w:p>
        </w:tc>
      </w:tr>
      <w:tr w14:paraId="080729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4D5150DB">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4665735E">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654C0783">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467E0B15">
            <w:pPr>
              <w:widowControl/>
              <w:jc w:val="center"/>
              <w:rPr>
                <w:rFonts w:hint="eastAsia" w:ascii="宋体" w:hAnsi="宋体" w:eastAsia="宋体" w:cs="宋体"/>
                <w:kern w:val="0"/>
                <w:sz w:val="24"/>
              </w:rPr>
            </w:pPr>
            <w:r>
              <w:rPr>
                <w:rFonts w:ascii="宋体" w:hAnsi="宋体" w:eastAsia="宋体" w:cs="宋体"/>
                <w:sz w:val="24"/>
                <w:szCs w:val="24"/>
              </w:rPr>
              <w:t>济南至微山高速济南至济宁新机场段跟踪审计（第三标段）</w:t>
            </w:r>
          </w:p>
        </w:tc>
        <w:tc>
          <w:tcPr>
            <w:tcW w:w="1537" w:type="dxa"/>
            <w:tcBorders>
              <w:top w:val="single" w:color="auto" w:sz="8" w:space="0"/>
              <w:left w:val="single" w:color="auto" w:sz="8" w:space="0"/>
              <w:bottom w:val="single" w:color="auto" w:sz="8" w:space="0"/>
              <w:right w:val="single" w:color="auto" w:sz="8" w:space="0"/>
            </w:tcBorders>
            <w:vAlign w:val="center"/>
          </w:tcPr>
          <w:p w14:paraId="2C213F69">
            <w:pPr>
              <w:widowControl/>
              <w:jc w:val="center"/>
              <w:rPr>
                <w:rFonts w:hint="eastAsia" w:ascii="宋体" w:hAnsi="宋体" w:eastAsia="宋体" w:cs="宋体"/>
                <w:kern w:val="0"/>
                <w:sz w:val="24"/>
              </w:rPr>
            </w:pPr>
            <w:r>
              <w:rPr>
                <w:rFonts w:ascii="宋体" w:hAnsi="宋体" w:eastAsia="宋体" w:cs="宋体"/>
                <w:sz w:val="24"/>
                <w:szCs w:val="24"/>
              </w:rPr>
              <w:t>山东高速济微公路有限公司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7E768F8B">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2022年9月1日</w:t>
            </w:r>
          </w:p>
        </w:tc>
        <w:tc>
          <w:tcPr>
            <w:tcW w:w="1340" w:type="dxa"/>
            <w:tcBorders>
              <w:top w:val="single" w:color="auto" w:sz="8" w:space="0"/>
              <w:left w:val="single" w:color="auto" w:sz="8" w:space="0"/>
              <w:bottom w:val="single" w:color="auto" w:sz="8" w:space="0"/>
              <w:right w:val="single" w:color="auto" w:sz="8" w:space="0"/>
            </w:tcBorders>
            <w:vAlign w:val="center"/>
          </w:tcPr>
          <w:p w14:paraId="12606F1F">
            <w:pPr>
              <w:widowControl/>
              <w:jc w:val="center"/>
              <w:rPr>
                <w:rFonts w:hint="eastAsia" w:ascii="宋体" w:hAnsi="宋体" w:eastAsia="宋体" w:cs="宋体"/>
                <w:kern w:val="0"/>
                <w:sz w:val="24"/>
              </w:rPr>
            </w:pPr>
            <w:r>
              <w:rPr>
                <w:rFonts w:hint="eastAsia" w:ascii="宋体" w:hAnsi="宋体" w:eastAsia="宋体" w:cs="宋体"/>
                <w:sz w:val="24"/>
                <w:szCs w:val="24"/>
                <w:lang w:val="en-US" w:eastAsia="zh-CN"/>
              </w:rPr>
              <w:t>3</w:t>
            </w:r>
            <w:r>
              <w:rPr>
                <w:rFonts w:ascii="宋体" w:hAnsi="宋体" w:eastAsia="宋体" w:cs="宋体"/>
                <w:sz w:val="24"/>
                <w:szCs w:val="24"/>
              </w:rPr>
              <w:t>41699</w:t>
            </w:r>
            <w:r>
              <w:rPr>
                <w:rFonts w:hint="eastAsia" w:ascii="宋体" w:hAnsi="宋体" w:eastAsia="宋体" w:cs="宋体"/>
                <w:sz w:val="24"/>
                <w:szCs w:val="24"/>
                <w:lang w:val="en-US" w:eastAsia="zh-CN"/>
              </w:rPr>
              <w:t>.</w:t>
            </w:r>
            <w:r>
              <w:rPr>
                <w:rFonts w:ascii="宋体" w:hAnsi="宋体" w:eastAsia="宋体" w:cs="宋体"/>
                <w:sz w:val="24"/>
                <w:szCs w:val="24"/>
              </w:rPr>
              <w:t>67元</w:t>
            </w:r>
          </w:p>
        </w:tc>
      </w:tr>
      <w:tr w14:paraId="3A9B2F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vMerge w:val="restart"/>
            <w:tcBorders>
              <w:top w:val="single" w:color="auto" w:sz="8" w:space="0"/>
              <w:left w:val="single" w:color="auto" w:sz="8" w:space="0"/>
              <w:right w:val="single" w:color="auto" w:sz="8" w:space="0"/>
            </w:tcBorders>
            <w:vAlign w:val="center"/>
          </w:tcPr>
          <w:p w14:paraId="1B05B870">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558" w:type="dxa"/>
            <w:vMerge w:val="restart"/>
            <w:tcBorders>
              <w:top w:val="single" w:color="auto" w:sz="8" w:space="0"/>
              <w:left w:val="single" w:color="auto" w:sz="8" w:space="0"/>
              <w:right w:val="single" w:color="auto" w:sz="8" w:space="0"/>
            </w:tcBorders>
            <w:vAlign w:val="center"/>
          </w:tcPr>
          <w:p w14:paraId="3CC76782">
            <w:pPr>
              <w:widowControl/>
              <w:jc w:val="center"/>
              <w:rPr>
                <w:rFonts w:hint="eastAsia" w:ascii="宋体" w:hAnsi="宋体" w:eastAsia="宋体" w:cs="宋体"/>
                <w:kern w:val="0"/>
                <w:sz w:val="24"/>
              </w:rPr>
            </w:pPr>
            <w:r>
              <w:rPr>
                <w:rFonts w:hint="eastAsia" w:ascii="宋体" w:hAnsi="宋体" w:eastAsia="宋体" w:cs="宋体"/>
                <w:kern w:val="0"/>
                <w:sz w:val="24"/>
              </w:rPr>
              <w:t>北京中兴恒信工程造价咨询有限公司</w:t>
            </w:r>
          </w:p>
        </w:tc>
        <w:tc>
          <w:tcPr>
            <w:tcW w:w="1397" w:type="dxa"/>
            <w:vMerge w:val="restart"/>
            <w:tcBorders>
              <w:top w:val="single" w:color="auto" w:sz="8" w:space="0"/>
              <w:left w:val="single" w:color="auto" w:sz="8" w:space="0"/>
              <w:right w:val="single" w:color="auto" w:sz="8" w:space="0"/>
            </w:tcBorders>
            <w:vAlign w:val="center"/>
          </w:tcPr>
          <w:p w14:paraId="34B03581">
            <w:pPr>
              <w:widowControl/>
              <w:jc w:val="center"/>
              <w:rPr>
                <w:rFonts w:hint="eastAsia" w:ascii="宋体" w:hAnsi="宋体" w:eastAsia="宋体" w:cs="宋体"/>
                <w:kern w:val="0"/>
                <w:sz w:val="24"/>
              </w:rPr>
            </w:pPr>
            <w:r>
              <w:rPr>
                <w:rFonts w:ascii="宋体" w:hAnsi="宋体" w:eastAsia="宋体" w:cs="宋体"/>
                <w:sz w:val="24"/>
                <w:szCs w:val="24"/>
              </w:rPr>
              <w:t>张青松</w:t>
            </w:r>
          </w:p>
        </w:tc>
        <w:tc>
          <w:tcPr>
            <w:tcW w:w="2076" w:type="dxa"/>
            <w:tcBorders>
              <w:top w:val="single" w:color="auto" w:sz="8" w:space="0"/>
              <w:left w:val="single" w:color="auto" w:sz="8" w:space="0"/>
              <w:bottom w:val="single" w:color="auto" w:sz="8" w:space="0"/>
              <w:right w:val="single" w:color="auto" w:sz="8" w:space="0"/>
            </w:tcBorders>
            <w:vAlign w:val="center"/>
          </w:tcPr>
          <w:p w14:paraId="34D16BB3">
            <w:pPr>
              <w:widowControl/>
              <w:jc w:val="center"/>
              <w:rPr>
                <w:rFonts w:hint="eastAsia" w:ascii="宋体" w:hAnsi="宋体" w:eastAsia="宋体" w:cs="宋体"/>
                <w:kern w:val="0"/>
                <w:sz w:val="24"/>
              </w:rPr>
            </w:pPr>
            <w:r>
              <w:rPr>
                <w:rFonts w:hint="eastAsia" w:ascii="宋体" w:hAnsi="宋体" w:eastAsia="宋体" w:cs="宋体"/>
                <w:kern w:val="0"/>
                <w:sz w:val="24"/>
              </w:rPr>
              <w:t>石家庄至衡水高速公路项目跟踪审计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28D4F573">
            <w:pPr>
              <w:widowControl/>
              <w:jc w:val="center"/>
              <w:rPr>
                <w:rFonts w:hint="eastAsia" w:ascii="宋体" w:hAnsi="宋体" w:eastAsia="宋体" w:cs="宋体"/>
                <w:kern w:val="0"/>
                <w:sz w:val="24"/>
              </w:rPr>
            </w:pPr>
            <w:r>
              <w:rPr>
                <w:rFonts w:hint="eastAsia" w:ascii="宋体" w:hAnsi="宋体" w:eastAsia="宋体" w:cs="宋体"/>
                <w:kern w:val="0"/>
                <w:sz w:val="24"/>
              </w:rPr>
              <w:t>石家庄市交建高速公路建设管理有限公司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1C699BB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2018年4月16日</w:t>
            </w:r>
          </w:p>
        </w:tc>
        <w:tc>
          <w:tcPr>
            <w:tcW w:w="1340" w:type="dxa"/>
            <w:tcBorders>
              <w:top w:val="single" w:color="auto" w:sz="8" w:space="0"/>
              <w:left w:val="single" w:color="auto" w:sz="8" w:space="0"/>
              <w:bottom w:val="single" w:color="auto" w:sz="8" w:space="0"/>
              <w:right w:val="single" w:color="auto" w:sz="8" w:space="0"/>
            </w:tcBorders>
            <w:vAlign w:val="center"/>
          </w:tcPr>
          <w:p w14:paraId="44CD137C">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4100000元</w:t>
            </w:r>
          </w:p>
        </w:tc>
      </w:tr>
      <w:tr w14:paraId="0BEFF8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vMerge w:val="continue"/>
            <w:tcBorders>
              <w:left w:val="single" w:color="auto" w:sz="8" w:space="0"/>
              <w:right w:val="single" w:color="auto" w:sz="8" w:space="0"/>
            </w:tcBorders>
            <w:vAlign w:val="center"/>
          </w:tcPr>
          <w:p w14:paraId="39E92F2A">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00D635AC">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3C0B2AA7">
            <w:pPr>
              <w:widowControl/>
              <w:jc w:val="center"/>
              <w:rPr>
                <w:rFonts w:ascii="宋体" w:hAnsi="宋体" w:eastAsia="宋体" w:cs="宋体"/>
                <w:sz w:val="24"/>
                <w:szCs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42094E25">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天津至石家庄高速公路石家庄段项目跟踪审计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648D3171">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石家庄市交投津石高速公路建设管理有限公司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3F5D5E13">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2018年8月8日</w:t>
            </w:r>
          </w:p>
        </w:tc>
        <w:tc>
          <w:tcPr>
            <w:tcW w:w="1340" w:type="dxa"/>
            <w:tcBorders>
              <w:top w:val="single" w:color="auto" w:sz="8" w:space="0"/>
              <w:left w:val="single" w:color="auto" w:sz="8" w:space="0"/>
              <w:bottom w:val="single" w:color="auto" w:sz="8" w:space="0"/>
              <w:right w:val="single" w:color="auto" w:sz="8" w:space="0"/>
            </w:tcBorders>
            <w:vAlign w:val="center"/>
          </w:tcPr>
          <w:p w14:paraId="3BD0D1C8">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2888000元</w:t>
            </w:r>
          </w:p>
        </w:tc>
      </w:tr>
      <w:tr w14:paraId="213FA7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vMerge w:val="continue"/>
            <w:tcBorders>
              <w:left w:val="single" w:color="auto" w:sz="8" w:space="0"/>
              <w:right w:val="single" w:color="auto" w:sz="8" w:space="0"/>
            </w:tcBorders>
            <w:vAlign w:val="center"/>
          </w:tcPr>
          <w:p w14:paraId="3CCF33B5">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5EA596E0">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58A10C80">
            <w:pPr>
              <w:widowControl/>
              <w:jc w:val="center"/>
              <w:rPr>
                <w:rFonts w:ascii="宋体" w:hAnsi="宋体" w:eastAsia="宋体" w:cs="宋体"/>
                <w:sz w:val="24"/>
                <w:szCs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12E21560">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G228滨海公路沧州段工程咨询服务(全过程跟踪审计业务)</w:t>
            </w:r>
          </w:p>
        </w:tc>
        <w:tc>
          <w:tcPr>
            <w:tcW w:w="1537" w:type="dxa"/>
            <w:tcBorders>
              <w:top w:val="single" w:color="auto" w:sz="8" w:space="0"/>
              <w:left w:val="single" w:color="auto" w:sz="8" w:space="0"/>
              <w:bottom w:val="single" w:color="auto" w:sz="8" w:space="0"/>
              <w:right w:val="single" w:color="auto" w:sz="8" w:space="0"/>
            </w:tcBorders>
            <w:vAlign w:val="center"/>
          </w:tcPr>
          <w:p w14:paraId="20CC542C">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沧州渤海新区港城交通建设投资开发有限公司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64789D61">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2020年4月17日</w:t>
            </w:r>
          </w:p>
        </w:tc>
        <w:tc>
          <w:tcPr>
            <w:tcW w:w="1340" w:type="dxa"/>
            <w:tcBorders>
              <w:top w:val="single" w:color="auto" w:sz="8" w:space="0"/>
              <w:left w:val="single" w:color="auto" w:sz="8" w:space="0"/>
              <w:bottom w:val="single" w:color="auto" w:sz="8" w:space="0"/>
              <w:right w:val="single" w:color="auto" w:sz="8" w:space="0"/>
            </w:tcBorders>
            <w:vAlign w:val="center"/>
          </w:tcPr>
          <w:p w14:paraId="7AF46733">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288000元+</w:t>
            </w:r>
            <w:r>
              <w:rPr>
                <w:rFonts w:ascii="宋体" w:hAnsi="宋体" w:eastAsia="宋体" w:cs="宋体"/>
                <w:sz w:val="24"/>
                <w:szCs w:val="24"/>
                <w:highlight w:val="none"/>
              </w:rPr>
              <w:t>审减额5%</w:t>
            </w:r>
          </w:p>
        </w:tc>
      </w:tr>
      <w:tr w14:paraId="40D0A8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vMerge w:val="continue"/>
            <w:tcBorders>
              <w:left w:val="single" w:color="auto" w:sz="8" w:space="0"/>
              <w:right w:val="single" w:color="auto" w:sz="8" w:space="0"/>
            </w:tcBorders>
            <w:vAlign w:val="center"/>
          </w:tcPr>
          <w:p w14:paraId="33327EA9">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5FFF623F">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4B2D95F1">
            <w:pPr>
              <w:widowControl/>
              <w:jc w:val="center"/>
              <w:rPr>
                <w:rFonts w:ascii="宋体" w:hAnsi="宋体" w:eastAsia="宋体" w:cs="宋体"/>
                <w:sz w:val="24"/>
                <w:szCs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553C0137">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荣乌高速公路新线京台高速至京港澳高速段项目全过程跟踪审计SJ2标段</w:t>
            </w:r>
          </w:p>
        </w:tc>
        <w:tc>
          <w:tcPr>
            <w:tcW w:w="1537" w:type="dxa"/>
            <w:tcBorders>
              <w:top w:val="single" w:color="auto" w:sz="8" w:space="0"/>
              <w:left w:val="single" w:color="auto" w:sz="8" w:space="0"/>
              <w:bottom w:val="single" w:color="auto" w:sz="8" w:space="0"/>
              <w:right w:val="single" w:color="auto" w:sz="8" w:space="0"/>
            </w:tcBorders>
            <w:vAlign w:val="center"/>
          </w:tcPr>
          <w:p w14:paraId="6666C913">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河北雄安荣乌高速公路有限公司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5377836F">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2020年8月24日</w:t>
            </w:r>
          </w:p>
        </w:tc>
        <w:tc>
          <w:tcPr>
            <w:tcW w:w="1340" w:type="dxa"/>
            <w:tcBorders>
              <w:top w:val="single" w:color="auto" w:sz="8" w:space="0"/>
              <w:left w:val="single" w:color="auto" w:sz="8" w:space="0"/>
              <w:bottom w:val="single" w:color="auto" w:sz="8" w:space="0"/>
              <w:right w:val="single" w:color="auto" w:sz="8" w:space="0"/>
            </w:tcBorders>
            <w:vAlign w:val="center"/>
          </w:tcPr>
          <w:p w14:paraId="3F2CA788">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3280000元</w:t>
            </w:r>
          </w:p>
        </w:tc>
      </w:tr>
      <w:tr w14:paraId="3296C1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vMerge w:val="continue"/>
            <w:tcBorders>
              <w:left w:val="single" w:color="auto" w:sz="8" w:space="0"/>
              <w:right w:val="single" w:color="auto" w:sz="8" w:space="0"/>
            </w:tcBorders>
            <w:vAlign w:val="center"/>
          </w:tcPr>
          <w:p w14:paraId="15E762F2">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68765085">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77586429">
            <w:pPr>
              <w:widowControl/>
              <w:jc w:val="center"/>
              <w:rPr>
                <w:rFonts w:ascii="宋体" w:hAnsi="宋体" w:eastAsia="宋体" w:cs="宋体"/>
                <w:sz w:val="24"/>
                <w:szCs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5A10C60E">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北京新机场至德州高速公路京冀界至津石高速段SJ1标段全过程跟踪审计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6E8AF41D">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河北雄安京德高速公路有限公司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467D06F8">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2020年9月1日</w:t>
            </w:r>
          </w:p>
        </w:tc>
        <w:tc>
          <w:tcPr>
            <w:tcW w:w="1340" w:type="dxa"/>
            <w:tcBorders>
              <w:top w:val="single" w:color="auto" w:sz="8" w:space="0"/>
              <w:left w:val="single" w:color="auto" w:sz="8" w:space="0"/>
              <w:bottom w:val="single" w:color="auto" w:sz="8" w:space="0"/>
              <w:right w:val="single" w:color="auto" w:sz="8" w:space="0"/>
            </w:tcBorders>
            <w:vAlign w:val="center"/>
          </w:tcPr>
          <w:p w14:paraId="3EA6C805">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268</w:t>
            </w:r>
            <w:r>
              <w:rPr>
                <w:rFonts w:hint="eastAsia" w:ascii="宋体" w:hAnsi="宋体" w:eastAsia="宋体" w:cs="宋体"/>
                <w:sz w:val="24"/>
                <w:szCs w:val="24"/>
                <w:highlight w:val="none"/>
                <w:lang w:val="en-US" w:eastAsia="zh-CN"/>
              </w:rPr>
              <w:t>0000元</w:t>
            </w:r>
          </w:p>
        </w:tc>
      </w:tr>
      <w:tr w14:paraId="73C946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vMerge w:val="continue"/>
            <w:tcBorders>
              <w:left w:val="single" w:color="auto" w:sz="8" w:space="0"/>
              <w:right w:val="single" w:color="auto" w:sz="8" w:space="0"/>
            </w:tcBorders>
            <w:vAlign w:val="center"/>
          </w:tcPr>
          <w:p w14:paraId="3564239A">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2825D571">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3CC337E6">
            <w:pPr>
              <w:widowControl/>
              <w:jc w:val="center"/>
              <w:rPr>
                <w:rFonts w:ascii="宋体" w:hAnsi="宋体" w:eastAsia="宋体" w:cs="宋体"/>
                <w:sz w:val="24"/>
                <w:szCs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55093A1A">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巴马至田东高速公路项目全过程跟踪审计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5AE52024">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广西河田高速公路有限公司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24123FC4">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2021年7月31日</w:t>
            </w:r>
          </w:p>
        </w:tc>
        <w:tc>
          <w:tcPr>
            <w:tcW w:w="1340" w:type="dxa"/>
            <w:tcBorders>
              <w:top w:val="single" w:color="auto" w:sz="8" w:space="0"/>
              <w:left w:val="single" w:color="auto" w:sz="8" w:space="0"/>
              <w:bottom w:val="single" w:color="auto" w:sz="8" w:space="0"/>
              <w:right w:val="single" w:color="auto" w:sz="8" w:space="0"/>
            </w:tcBorders>
            <w:vAlign w:val="center"/>
          </w:tcPr>
          <w:p w14:paraId="6E7D5F2A">
            <w:pPr>
              <w:widowControl/>
              <w:jc w:val="center"/>
              <w:rPr>
                <w:rFonts w:hint="eastAsia" w:ascii="宋体" w:hAnsi="宋体" w:eastAsia="宋体" w:cs="宋体"/>
                <w:kern w:val="0"/>
                <w:sz w:val="24"/>
                <w:highlight w:val="none"/>
              </w:rPr>
            </w:pPr>
            <w:r>
              <w:rPr>
                <w:rFonts w:ascii="宋体" w:hAnsi="宋体" w:eastAsia="宋体" w:cs="宋体"/>
                <w:sz w:val="24"/>
                <w:szCs w:val="24"/>
                <w:highlight w:val="none"/>
              </w:rPr>
              <w:t>20614</w:t>
            </w:r>
            <w:r>
              <w:rPr>
                <w:rFonts w:hint="eastAsia" w:ascii="宋体" w:hAnsi="宋体" w:eastAsia="宋体" w:cs="宋体"/>
                <w:sz w:val="24"/>
                <w:szCs w:val="24"/>
                <w:highlight w:val="none"/>
                <w:lang w:val="en-US" w:eastAsia="zh-CN"/>
              </w:rPr>
              <w:t>00元</w:t>
            </w:r>
          </w:p>
        </w:tc>
      </w:tr>
      <w:tr w14:paraId="350E73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vMerge w:val="continue"/>
            <w:tcBorders>
              <w:left w:val="single" w:color="auto" w:sz="8" w:space="0"/>
              <w:right w:val="single" w:color="auto" w:sz="8" w:space="0"/>
            </w:tcBorders>
            <w:vAlign w:val="center"/>
          </w:tcPr>
          <w:p w14:paraId="489D073C">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338704DF">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012EF063">
            <w:pPr>
              <w:widowControl/>
              <w:jc w:val="center"/>
              <w:rPr>
                <w:rFonts w:ascii="宋体" w:hAnsi="宋体" w:eastAsia="宋体" w:cs="宋体"/>
                <w:sz w:val="24"/>
                <w:szCs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14A19EDF">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曲港高速公路肃宁互通至京台高速段项目(肃宁互通至黄骅港段一期工程)跟踪审计</w:t>
            </w:r>
          </w:p>
        </w:tc>
        <w:tc>
          <w:tcPr>
            <w:tcW w:w="1537" w:type="dxa"/>
            <w:tcBorders>
              <w:top w:val="single" w:color="auto" w:sz="8" w:space="0"/>
              <w:left w:val="single" w:color="auto" w:sz="8" w:space="0"/>
              <w:bottom w:val="single" w:color="auto" w:sz="8" w:space="0"/>
              <w:right w:val="single" w:color="auto" w:sz="8" w:space="0"/>
            </w:tcBorders>
            <w:vAlign w:val="center"/>
          </w:tcPr>
          <w:p w14:paraId="5168CDEC">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沧州曲港高速公路建设有限责任公司</w:t>
            </w:r>
          </w:p>
        </w:tc>
        <w:tc>
          <w:tcPr>
            <w:tcW w:w="1110" w:type="dxa"/>
            <w:tcBorders>
              <w:top w:val="single" w:color="auto" w:sz="8" w:space="0"/>
              <w:left w:val="single" w:color="auto" w:sz="8" w:space="0"/>
              <w:bottom w:val="single" w:color="auto" w:sz="8" w:space="0"/>
              <w:right w:val="single" w:color="auto" w:sz="8" w:space="0"/>
            </w:tcBorders>
            <w:vAlign w:val="center"/>
          </w:tcPr>
          <w:p w14:paraId="0053F76E">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2020年10月27日</w:t>
            </w:r>
          </w:p>
        </w:tc>
        <w:tc>
          <w:tcPr>
            <w:tcW w:w="1340" w:type="dxa"/>
            <w:tcBorders>
              <w:top w:val="single" w:color="auto" w:sz="8" w:space="0"/>
              <w:left w:val="single" w:color="auto" w:sz="8" w:space="0"/>
              <w:bottom w:val="single" w:color="auto" w:sz="8" w:space="0"/>
              <w:right w:val="single" w:color="auto" w:sz="8" w:space="0"/>
            </w:tcBorders>
            <w:vAlign w:val="center"/>
          </w:tcPr>
          <w:p w14:paraId="141C786A">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5399800</w:t>
            </w:r>
            <w:r>
              <w:rPr>
                <w:rFonts w:hint="eastAsia" w:ascii="宋体" w:hAnsi="宋体" w:eastAsia="宋体" w:cs="宋体"/>
                <w:kern w:val="0"/>
                <w:sz w:val="24"/>
                <w:highlight w:val="none"/>
                <w:lang w:val="en-US" w:eastAsia="zh-CN"/>
              </w:rPr>
              <w:t>元+</w:t>
            </w:r>
            <w:r>
              <w:rPr>
                <w:rFonts w:ascii="宋体" w:hAnsi="宋体" w:eastAsia="宋体" w:cs="宋体"/>
                <w:sz w:val="24"/>
                <w:szCs w:val="24"/>
                <w:highlight w:val="none"/>
              </w:rPr>
              <w:t>审减额5%</w:t>
            </w:r>
          </w:p>
        </w:tc>
      </w:tr>
    </w:tbl>
    <w:p w14:paraId="2DE8DB45">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 xml:space="preserve">.投标文件被否决的投标人名称、否决原因 </w:t>
      </w:r>
    </w:p>
    <w:tbl>
      <w:tblPr>
        <w:tblStyle w:val="9"/>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5"/>
        <w:gridCol w:w="4032"/>
        <w:gridCol w:w="4949"/>
      </w:tblGrid>
      <w:tr w14:paraId="09D2FF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607F531C">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4032" w:type="dxa"/>
            <w:tcBorders>
              <w:top w:val="single" w:color="auto" w:sz="8" w:space="0"/>
              <w:left w:val="single" w:color="auto" w:sz="8" w:space="0"/>
              <w:bottom w:val="single" w:color="auto" w:sz="8" w:space="0"/>
              <w:right w:val="single" w:color="auto" w:sz="8" w:space="0"/>
            </w:tcBorders>
            <w:vAlign w:val="center"/>
          </w:tcPr>
          <w:p w14:paraId="49B6CEF0">
            <w:pPr>
              <w:widowControl/>
              <w:jc w:val="center"/>
              <w:rPr>
                <w:rFonts w:hint="eastAsia" w:ascii="宋体" w:hAnsi="宋体" w:eastAsia="宋体" w:cs="宋体"/>
                <w:kern w:val="0"/>
                <w:sz w:val="24"/>
              </w:rPr>
            </w:pPr>
            <w:r>
              <w:rPr>
                <w:rFonts w:hint="eastAsia" w:ascii="宋体" w:hAnsi="宋体" w:eastAsia="宋体" w:cs="宋体"/>
                <w:kern w:val="0"/>
                <w:sz w:val="24"/>
              </w:rPr>
              <w:t>投标人名称</w:t>
            </w:r>
          </w:p>
        </w:tc>
        <w:tc>
          <w:tcPr>
            <w:tcW w:w="4949" w:type="dxa"/>
            <w:tcBorders>
              <w:top w:val="single" w:color="auto" w:sz="8" w:space="0"/>
              <w:left w:val="single" w:color="auto" w:sz="8" w:space="0"/>
              <w:bottom w:val="single" w:color="auto" w:sz="8" w:space="0"/>
              <w:right w:val="single" w:color="auto" w:sz="8" w:space="0"/>
            </w:tcBorders>
            <w:vAlign w:val="center"/>
          </w:tcPr>
          <w:p w14:paraId="77C275CB">
            <w:pPr>
              <w:widowControl/>
              <w:jc w:val="center"/>
              <w:rPr>
                <w:rFonts w:hint="eastAsia" w:ascii="宋体" w:hAnsi="宋体" w:eastAsia="宋体" w:cs="宋体"/>
                <w:kern w:val="0"/>
                <w:sz w:val="24"/>
              </w:rPr>
            </w:pPr>
            <w:r>
              <w:rPr>
                <w:rFonts w:hint="eastAsia" w:ascii="宋体" w:hAnsi="宋体" w:eastAsia="宋体" w:cs="宋体"/>
                <w:kern w:val="0"/>
                <w:sz w:val="24"/>
              </w:rPr>
              <w:t>否决原因</w:t>
            </w:r>
          </w:p>
        </w:tc>
      </w:tr>
      <w:tr w14:paraId="7CC8D2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658CC549">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4032" w:type="dxa"/>
            <w:tcBorders>
              <w:top w:val="single" w:color="auto" w:sz="8" w:space="0"/>
              <w:left w:val="single" w:color="auto" w:sz="8" w:space="0"/>
              <w:bottom w:val="single" w:color="auto" w:sz="8" w:space="0"/>
              <w:right w:val="single" w:color="auto" w:sz="8" w:space="0"/>
            </w:tcBorders>
            <w:vAlign w:val="center"/>
          </w:tcPr>
          <w:p w14:paraId="118FFCFF">
            <w:pPr>
              <w:widowControl/>
              <w:jc w:val="center"/>
              <w:rPr>
                <w:rFonts w:hint="eastAsia" w:ascii="宋体" w:hAnsi="宋体" w:eastAsia="宋体" w:cs="宋体"/>
                <w:kern w:val="0"/>
                <w:sz w:val="24"/>
              </w:rPr>
            </w:pPr>
            <w:r>
              <w:rPr>
                <w:rFonts w:hint="eastAsia" w:ascii="宋体" w:hAnsi="宋体" w:eastAsia="宋体" w:cs="宋体"/>
                <w:kern w:val="0"/>
                <w:sz w:val="24"/>
              </w:rPr>
              <w:t>无</w:t>
            </w:r>
          </w:p>
        </w:tc>
        <w:tc>
          <w:tcPr>
            <w:tcW w:w="4949" w:type="dxa"/>
            <w:tcBorders>
              <w:top w:val="single" w:color="auto" w:sz="8" w:space="0"/>
              <w:left w:val="single" w:color="auto" w:sz="8" w:space="0"/>
              <w:bottom w:val="single" w:color="auto" w:sz="8" w:space="0"/>
              <w:right w:val="single" w:color="auto" w:sz="8" w:space="0"/>
            </w:tcBorders>
            <w:vAlign w:val="center"/>
          </w:tcPr>
          <w:p w14:paraId="3581A5F4">
            <w:pPr>
              <w:widowControl/>
              <w:jc w:val="center"/>
              <w:rPr>
                <w:rFonts w:hint="eastAsia" w:ascii="宋体" w:hAnsi="宋体" w:eastAsia="宋体" w:cs="宋体"/>
                <w:kern w:val="0"/>
                <w:sz w:val="24"/>
              </w:rPr>
            </w:pPr>
            <w:r>
              <w:rPr>
                <w:rFonts w:hint="eastAsia" w:ascii="宋体" w:hAnsi="宋体" w:eastAsia="宋体" w:cs="宋体"/>
                <w:kern w:val="0"/>
                <w:sz w:val="24"/>
              </w:rPr>
              <w:t>无</w:t>
            </w:r>
          </w:p>
        </w:tc>
      </w:tr>
    </w:tbl>
    <w:p w14:paraId="52B0D809">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6</w:t>
      </w:r>
      <w:r>
        <w:rPr>
          <w:rFonts w:hint="eastAsia" w:ascii="宋体" w:hAnsi="宋体" w:eastAsia="宋体" w:cs="宋体"/>
          <w:kern w:val="0"/>
          <w:sz w:val="24"/>
        </w:rPr>
        <w:t>.提出异议的渠道和方式：投标人或其他利害关系人对本招标项目的评标结果有异议的，可在公示期向招标人或招标代理机构提出。</w:t>
      </w:r>
    </w:p>
    <w:p w14:paraId="6716F508">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联系方式 </w:t>
      </w:r>
    </w:p>
    <w:tbl>
      <w:tblPr>
        <w:tblStyle w:val="9"/>
        <w:tblW w:w="10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84"/>
        <w:gridCol w:w="5355"/>
      </w:tblGrid>
      <w:tr w14:paraId="2CED7D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61BCAED4">
            <w:pPr>
              <w:widowControl/>
              <w:rPr>
                <w:rFonts w:hint="eastAsia" w:ascii="宋体" w:hAnsi="宋体" w:eastAsia="宋体" w:cs="宋体"/>
                <w:kern w:val="0"/>
                <w:sz w:val="24"/>
              </w:rPr>
            </w:pPr>
            <w:r>
              <w:rPr>
                <w:rFonts w:hint="eastAsia" w:ascii="宋体" w:hAnsi="宋体" w:eastAsia="宋体" w:cs="宋体"/>
                <w:kern w:val="0"/>
                <w:sz w:val="24"/>
              </w:rPr>
              <w:t>招标人：河北高速公路集团有限公司</w:t>
            </w:r>
          </w:p>
        </w:tc>
        <w:tc>
          <w:tcPr>
            <w:tcW w:w="5355" w:type="dxa"/>
            <w:tcBorders>
              <w:top w:val="single" w:color="auto" w:sz="8" w:space="0"/>
              <w:left w:val="single" w:color="auto" w:sz="8" w:space="0"/>
              <w:bottom w:val="single" w:color="auto" w:sz="8" w:space="0"/>
              <w:right w:val="single" w:color="auto" w:sz="8" w:space="0"/>
            </w:tcBorders>
            <w:vAlign w:val="center"/>
          </w:tcPr>
          <w:p w14:paraId="3FCC0555">
            <w:pPr>
              <w:widowControl/>
              <w:rPr>
                <w:rFonts w:hint="eastAsia" w:ascii="宋体" w:hAnsi="宋体" w:eastAsia="宋体" w:cs="宋体"/>
                <w:kern w:val="0"/>
                <w:sz w:val="24"/>
              </w:rPr>
            </w:pPr>
            <w:r>
              <w:rPr>
                <w:rFonts w:hint="eastAsia" w:ascii="宋体" w:hAnsi="宋体" w:eastAsia="宋体" w:cs="宋体"/>
                <w:kern w:val="0"/>
                <w:sz w:val="24"/>
              </w:rPr>
              <w:t>招标代理机构：瑞和安惠项目管理集团有限公司</w:t>
            </w:r>
          </w:p>
        </w:tc>
      </w:tr>
      <w:tr w14:paraId="3A6FDA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2FAC60C1">
            <w:pPr>
              <w:widowControl/>
              <w:rPr>
                <w:rFonts w:hint="eastAsia" w:ascii="宋体" w:hAnsi="宋体" w:eastAsia="宋体" w:cs="宋体"/>
                <w:kern w:val="0"/>
                <w:sz w:val="24"/>
              </w:rPr>
            </w:pPr>
            <w:r>
              <w:rPr>
                <w:rFonts w:hint="eastAsia" w:ascii="宋体" w:hAnsi="宋体" w:eastAsia="宋体" w:cs="宋体"/>
                <w:kern w:val="0"/>
                <w:sz w:val="24"/>
              </w:rPr>
              <w:t>地址：河北省石家庄市裕华东路509号</w:t>
            </w:r>
          </w:p>
        </w:tc>
        <w:tc>
          <w:tcPr>
            <w:tcW w:w="5355" w:type="dxa"/>
            <w:tcBorders>
              <w:top w:val="single" w:color="auto" w:sz="8" w:space="0"/>
              <w:left w:val="single" w:color="auto" w:sz="8" w:space="0"/>
              <w:bottom w:val="single" w:color="auto" w:sz="8" w:space="0"/>
              <w:right w:val="single" w:color="auto" w:sz="8" w:space="0"/>
            </w:tcBorders>
            <w:vAlign w:val="center"/>
          </w:tcPr>
          <w:p w14:paraId="54498D5E">
            <w:pPr>
              <w:widowControl/>
              <w:rPr>
                <w:rFonts w:hint="eastAsia" w:ascii="宋体" w:hAnsi="宋体" w:eastAsia="宋体" w:cs="宋体"/>
                <w:kern w:val="0"/>
                <w:sz w:val="24"/>
              </w:rPr>
            </w:pPr>
            <w:r>
              <w:rPr>
                <w:rFonts w:hint="eastAsia" w:ascii="宋体" w:hAnsi="宋体" w:eastAsia="宋体" w:cs="宋体"/>
                <w:kern w:val="0"/>
                <w:sz w:val="24"/>
              </w:rPr>
              <w:t>地址:石家庄市建设南大街269号河北师大科技园B座12层</w:t>
            </w:r>
          </w:p>
        </w:tc>
      </w:tr>
      <w:tr w14:paraId="78C841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5CB1724D">
            <w:pPr>
              <w:widowControl/>
              <w:rPr>
                <w:rFonts w:hint="eastAsia" w:ascii="宋体" w:hAnsi="宋体" w:eastAsia="宋体" w:cs="宋体"/>
                <w:kern w:val="0"/>
                <w:sz w:val="24"/>
              </w:rPr>
            </w:pPr>
            <w:r>
              <w:rPr>
                <w:rFonts w:hint="eastAsia" w:ascii="宋体" w:hAnsi="宋体" w:eastAsia="宋体" w:cs="宋体"/>
                <w:kern w:val="0"/>
                <w:sz w:val="24"/>
              </w:rPr>
              <w:t>联系人：张笑文</w:t>
            </w:r>
          </w:p>
        </w:tc>
        <w:tc>
          <w:tcPr>
            <w:tcW w:w="5355" w:type="dxa"/>
            <w:tcBorders>
              <w:top w:val="single" w:color="auto" w:sz="8" w:space="0"/>
              <w:left w:val="single" w:color="auto" w:sz="8" w:space="0"/>
              <w:bottom w:val="single" w:color="auto" w:sz="8" w:space="0"/>
              <w:right w:val="single" w:color="auto" w:sz="8" w:space="0"/>
            </w:tcBorders>
            <w:vAlign w:val="center"/>
          </w:tcPr>
          <w:p w14:paraId="1B9219AA">
            <w:pPr>
              <w:widowControl/>
              <w:rPr>
                <w:rFonts w:hint="eastAsia" w:ascii="宋体" w:hAnsi="宋体" w:eastAsia="宋体" w:cs="宋体"/>
                <w:kern w:val="0"/>
                <w:sz w:val="24"/>
              </w:rPr>
            </w:pPr>
            <w:r>
              <w:rPr>
                <w:rFonts w:hint="eastAsia" w:ascii="宋体" w:hAnsi="宋体" w:eastAsia="宋体" w:cs="宋体"/>
                <w:kern w:val="0"/>
                <w:sz w:val="24"/>
              </w:rPr>
              <w:t>联系人：苗永超、张成、高加强</w:t>
            </w:r>
          </w:p>
        </w:tc>
      </w:tr>
      <w:tr w14:paraId="37A87D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02D88CA3">
            <w:pPr>
              <w:widowControl/>
              <w:rPr>
                <w:rFonts w:hint="eastAsia" w:ascii="宋体" w:hAnsi="宋体" w:eastAsia="宋体" w:cs="宋体"/>
                <w:kern w:val="0"/>
                <w:sz w:val="24"/>
              </w:rPr>
            </w:pPr>
            <w:r>
              <w:rPr>
                <w:rFonts w:hint="eastAsia" w:ascii="宋体" w:hAnsi="宋体" w:eastAsia="宋体" w:cs="宋体"/>
                <w:kern w:val="0"/>
                <w:sz w:val="24"/>
              </w:rPr>
              <w:t>电话：0311-66726382</w:t>
            </w:r>
          </w:p>
        </w:tc>
        <w:tc>
          <w:tcPr>
            <w:tcW w:w="5355" w:type="dxa"/>
            <w:tcBorders>
              <w:top w:val="single" w:color="auto" w:sz="8" w:space="0"/>
              <w:left w:val="single" w:color="auto" w:sz="8" w:space="0"/>
              <w:bottom w:val="single" w:color="auto" w:sz="8" w:space="0"/>
              <w:right w:val="single" w:color="auto" w:sz="8" w:space="0"/>
            </w:tcBorders>
            <w:vAlign w:val="center"/>
          </w:tcPr>
          <w:p w14:paraId="1BC4889A">
            <w:pPr>
              <w:widowControl/>
              <w:rPr>
                <w:rFonts w:hint="eastAsia" w:ascii="宋体" w:hAnsi="宋体" w:eastAsia="宋体" w:cs="宋体"/>
                <w:kern w:val="0"/>
                <w:sz w:val="24"/>
              </w:rPr>
            </w:pPr>
            <w:r>
              <w:rPr>
                <w:rFonts w:hint="eastAsia" w:ascii="宋体" w:hAnsi="宋体" w:eastAsia="宋体" w:cs="宋体"/>
                <w:kern w:val="0"/>
                <w:sz w:val="24"/>
              </w:rPr>
              <w:t>电话：0316-5912139</w:t>
            </w:r>
          </w:p>
        </w:tc>
      </w:tr>
      <w:tr w14:paraId="19EC5C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4884" w:type="dxa"/>
            <w:tcBorders>
              <w:top w:val="single" w:color="auto" w:sz="8" w:space="0"/>
              <w:left w:val="single" w:color="auto" w:sz="8" w:space="0"/>
              <w:bottom w:val="single" w:color="auto" w:sz="8" w:space="0"/>
              <w:right w:val="single" w:color="auto" w:sz="8" w:space="0"/>
            </w:tcBorders>
            <w:vAlign w:val="center"/>
          </w:tcPr>
          <w:p w14:paraId="2456798B">
            <w:pPr>
              <w:widowControl/>
              <w:rPr>
                <w:rFonts w:hint="eastAsia" w:ascii="宋体" w:hAnsi="宋体" w:eastAsia="宋体" w:cs="宋体"/>
                <w:kern w:val="0"/>
                <w:sz w:val="24"/>
              </w:rPr>
            </w:pPr>
            <w:r>
              <w:rPr>
                <w:rFonts w:hint="eastAsia" w:ascii="宋体" w:hAnsi="宋体" w:eastAsia="宋体" w:cs="宋体"/>
                <w:kern w:val="0"/>
                <w:sz w:val="24"/>
              </w:rPr>
              <w:t>电子邮箱：/</w:t>
            </w:r>
          </w:p>
        </w:tc>
        <w:tc>
          <w:tcPr>
            <w:tcW w:w="5355" w:type="dxa"/>
            <w:tcBorders>
              <w:top w:val="single" w:color="auto" w:sz="8" w:space="0"/>
              <w:left w:val="single" w:color="auto" w:sz="8" w:space="0"/>
              <w:bottom w:val="single" w:color="auto" w:sz="8" w:space="0"/>
              <w:right w:val="single" w:color="auto" w:sz="8" w:space="0"/>
            </w:tcBorders>
            <w:vAlign w:val="center"/>
          </w:tcPr>
          <w:p w14:paraId="4885455D">
            <w:pPr>
              <w:widowControl/>
              <w:rPr>
                <w:rFonts w:hint="eastAsia" w:ascii="宋体" w:hAnsi="宋体" w:eastAsia="宋体" w:cs="宋体"/>
                <w:kern w:val="0"/>
                <w:sz w:val="24"/>
              </w:rPr>
            </w:pPr>
            <w:r>
              <w:rPr>
                <w:rFonts w:hint="eastAsia" w:ascii="宋体" w:hAnsi="宋体" w:eastAsia="宋体" w:cs="宋体"/>
                <w:kern w:val="0"/>
                <w:sz w:val="24"/>
              </w:rPr>
              <w:t>电子邮箱：rhahlf@126.com</w:t>
            </w:r>
          </w:p>
        </w:tc>
      </w:tr>
    </w:tbl>
    <w:p w14:paraId="7EB67391">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.其他公示内容：</w:t>
      </w:r>
    </w:p>
    <w:p w14:paraId="4FA8F506">
      <w:pPr>
        <w:widowControl/>
        <w:shd w:val="clear" w:color="auto" w:fill="FFFFFF"/>
        <w:spacing w:line="360" w:lineRule="auto"/>
        <w:jc w:val="left"/>
        <w:rPr>
          <w:rFonts w:hint="eastAsia" w:ascii="宋体" w:hAnsi="宋体" w:cs="宋体" w:eastAsiaTheme="minorEastAsia"/>
          <w:kern w:val="0"/>
          <w:sz w:val="24"/>
          <w:lang w:val="en-US" w:eastAsia="zh-CN"/>
        </w:rPr>
      </w:pPr>
      <w:r>
        <w:rPr>
          <w:rFonts w:hint="eastAsia" w:asciiTheme="minorEastAsia" w:hAnsiTheme="minorEastAsia" w:eastAsiaTheme="minorEastAsia"/>
          <w:sz w:val="24"/>
          <w:szCs w:val="24"/>
        </w:rPr>
        <w:t>参加投标单位名称</w:t>
      </w:r>
      <w:r>
        <w:rPr>
          <w:rFonts w:hint="eastAsia" w:asciiTheme="minorEastAsia" w:hAnsiTheme="minorEastAsia"/>
          <w:sz w:val="24"/>
          <w:szCs w:val="24"/>
          <w:lang w:eastAsia="zh-CN"/>
        </w:rPr>
        <w:t>：山东德勤招标评估造价咨询有限公司、河北天华工程造价咨询有限责任公司、中企华工程咨询有限公司、北京中兴恒信工程造价咨询有限公司、中审华国际工程咨询（北京）有限公司、北京中瑞岳华工程管理咨询有限公司、时代国际工程项目管理有限公司、海逸恒安项目管理有限公司、北京恒诚信工程咨询有限公司</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907073"/>
    <w:rsid w:val="00927624"/>
    <w:rsid w:val="00951D69"/>
    <w:rsid w:val="009971B2"/>
    <w:rsid w:val="00A24681"/>
    <w:rsid w:val="00AB2C4C"/>
    <w:rsid w:val="00C55332"/>
    <w:rsid w:val="00C90940"/>
    <w:rsid w:val="00C94A58"/>
    <w:rsid w:val="00CE6F1A"/>
    <w:rsid w:val="00D10345"/>
    <w:rsid w:val="00E55658"/>
    <w:rsid w:val="00EF3B9D"/>
    <w:rsid w:val="00FB2682"/>
    <w:rsid w:val="00FE34AC"/>
    <w:rsid w:val="01E91A44"/>
    <w:rsid w:val="0226120E"/>
    <w:rsid w:val="034070BC"/>
    <w:rsid w:val="035148F2"/>
    <w:rsid w:val="03587E02"/>
    <w:rsid w:val="041B4092"/>
    <w:rsid w:val="048C3708"/>
    <w:rsid w:val="049A3DD9"/>
    <w:rsid w:val="04D234CC"/>
    <w:rsid w:val="05ED086E"/>
    <w:rsid w:val="063876A4"/>
    <w:rsid w:val="06D870D9"/>
    <w:rsid w:val="078C3715"/>
    <w:rsid w:val="08420CAE"/>
    <w:rsid w:val="09816133"/>
    <w:rsid w:val="0A145C1C"/>
    <w:rsid w:val="0B092A8A"/>
    <w:rsid w:val="0B1526A9"/>
    <w:rsid w:val="0D31155B"/>
    <w:rsid w:val="0D533015"/>
    <w:rsid w:val="0D7C2A37"/>
    <w:rsid w:val="0DD15714"/>
    <w:rsid w:val="0EF26BE2"/>
    <w:rsid w:val="0F586C59"/>
    <w:rsid w:val="0F744163"/>
    <w:rsid w:val="0FEE5763"/>
    <w:rsid w:val="100920B1"/>
    <w:rsid w:val="10284C2D"/>
    <w:rsid w:val="12986351"/>
    <w:rsid w:val="13EE0D17"/>
    <w:rsid w:val="14C173FE"/>
    <w:rsid w:val="14D7452C"/>
    <w:rsid w:val="15175270"/>
    <w:rsid w:val="169D3553"/>
    <w:rsid w:val="17B34241"/>
    <w:rsid w:val="18A32208"/>
    <w:rsid w:val="19894A37"/>
    <w:rsid w:val="1B747F0B"/>
    <w:rsid w:val="1D6372A4"/>
    <w:rsid w:val="1DDE2DCF"/>
    <w:rsid w:val="1F5837E2"/>
    <w:rsid w:val="1F5C6639"/>
    <w:rsid w:val="20B81D5F"/>
    <w:rsid w:val="20CE2C87"/>
    <w:rsid w:val="22416B0A"/>
    <w:rsid w:val="231177A3"/>
    <w:rsid w:val="23427276"/>
    <w:rsid w:val="23846785"/>
    <w:rsid w:val="241E5CD3"/>
    <w:rsid w:val="246F56CA"/>
    <w:rsid w:val="24AF7273"/>
    <w:rsid w:val="25090652"/>
    <w:rsid w:val="25113A8A"/>
    <w:rsid w:val="254D6A13"/>
    <w:rsid w:val="26263565"/>
    <w:rsid w:val="271A7A2E"/>
    <w:rsid w:val="28072F22"/>
    <w:rsid w:val="286A1BF6"/>
    <w:rsid w:val="28B65EDD"/>
    <w:rsid w:val="28C05396"/>
    <w:rsid w:val="291E49C7"/>
    <w:rsid w:val="2A306760"/>
    <w:rsid w:val="2A360824"/>
    <w:rsid w:val="2A9A0FFE"/>
    <w:rsid w:val="2B1F7258"/>
    <w:rsid w:val="2B8A456D"/>
    <w:rsid w:val="2D486A1B"/>
    <w:rsid w:val="2DDA524D"/>
    <w:rsid w:val="2DF4595A"/>
    <w:rsid w:val="2E67296D"/>
    <w:rsid w:val="2F447611"/>
    <w:rsid w:val="2FBB7811"/>
    <w:rsid w:val="30536D05"/>
    <w:rsid w:val="30C23ADA"/>
    <w:rsid w:val="31AF08B2"/>
    <w:rsid w:val="325048E2"/>
    <w:rsid w:val="32BD0087"/>
    <w:rsid w:val="33556CEC"/>
    <w:rsid w:val="346B5173"/>
    <w:rsid w:val="349F18F7"/>
    <w:rsid w:val="351D3D85"/>
    <w:rsid w:val="3672723E"/>
    <w:rsid w:val="36B50719"/>
    <w:rsid w:val="370757A2"/>
    <w:rsid w:val="39913532"/>
    <w:rsid w:val="3A3C72B6"/>
    <w:rsid w:val="3A9F0731"/>
    <w:rsid w:val="3AA94D74"/>
    <w:rsid w:val="3B11613A"/>
    <w:rsid w:val="3BD77542"/>
    <w:rsid w:val="3C3976F6"/>
    <w:rsid w:val="3F3C5E20"/>
    <w:rsid w:val="3F4940F4"/>
    <w:rsid w:val="3F4D61EF"/>
    <w:rsid w:val="3F9F3D14"/>
    <w:rsid w:val="41C86349"/>
    <w:rsid w:val="41CE4D30"/>
    <w:rsid w:val="434626F9"/>
    <w:rsid w:val="43B04DA0"/>
    <w:rsid w:val="442F62DC"/>
    <w:rsid w:val="445F3A72"/>
    <w:rsid w:val="446479D4"/>
    <w:rsid w:val="44E80E1C"/>
    <w:rsid w:val="474918D0"/>
    <w:rsid w:val="47FD3159"/>
    <w:rsid w:val="48B325DE"/>
    <w:rsid w:val="48C4659A"/>
    <w:rsid w:val="4D0C49B3"/>
    <w:rsid w:val="4D3A57A5"/>
    <w:rsid w:val="4F480CDE"/>
    <w:rsid w:val="52072FF5"/>
    <w:rsid w:val="523F1387"/>
    <w:rsid w:val="52DC2732"/>
    <w:rsid w:val="530F6FAB"/>
    <w:rsid w:val="53BD6A07"/>
    <w:rsid w:val="54124034"/>
    <w:rsid w:val="54AF3C0F"/>
    <w:rsid w:val="554E519C"/>
    <w:rsid w:val="55FB651C"/>
    <w:rsid w:val="56156687"/>
    <w:rsid w:val="57E024B6"/>
    <w:rsid w:val="5838665C"/>
    <w:rsid w:val="59CF1242"/>
    <w:rsid w:val="59DE6C89"/>
    <w:rsid w:val="59DF0C90"/>
    <w:rsid w:val="5A4E7FD5"/>
    <w:rsid w:val="5AC24111"/>
    <w:rsid w:val="5CE41815"/>
    <w:rsid w:val="5DBC1ADE"/>
    <w:rsid w:val="5E9A1E1F"/>
    <w:rsid w:val="5E9C2EDE"/>
    <w:rsid w:val="5EA33C5C"/>
    <w:rsid w:val="61BC46E6"/>
    <w:rsid w:val="61F743A5"/>
    <w:rsid w:val="62305D0D"/>
    <w:rsid w:val="62A62F50"/>
    <w:rsid w:val="63163B5F"/>
    <w:rsid w:val="63C808C1"/>
    <w:rsid w:val="63F7532D"/>
    <w:rsid w:val="645962D8"/>
    <w:rsid w:val="65553CD1"/>
    <w:rsid w:val="65C76335"/>
    <w:rsid w:val="65FB758B"/>
    <w:rsid w:val="67566AFF"/>
    <w:rsid w:val="67B563F3"/>
    <w:rsid w:val="67F20C4B"/>
    <w:rsid w:val="6894168D"/>
    <w:rsid w:val="694F2785"/>
    <w:rsid w:val="69636A84"/>
    <w:rsid w:val="696977F9"/>
    <w:rsid w:val="6A7D44CA"/>
    <w:rsid w:val="6A80797C"/>
    <w:rsid w:val="6AA524CB"/>
    <w:rsid w:val="6AD05083"/>
    <w:rsid w:val="6AFF0FA3"/>
    <w:rsid w:val="6B9C2722"/>
    <w:rsid w:val="6C6603BE"/>
    <w:rsid w:val="6E9C573F"/>
    <w:rsid w:val="6E9F35BE"/>
    <w:rsid w:val="6EE175F6"/>
    <w:rsid w:val="6F7915DC"/>
    <w:rsid w:val="70640CCF"/>
    <w:rsid w:val="718129CA"/>
    <w:rsid w:val="736E51D0"/>
    <w:rsid w:val="73CA0EA9"/>
    <w:rsid w:val="741E6AC6"/>
    <w:rsid w:val="761A519B"/>
    <w:rsid w:val="76433C09"/>
    <w:rsid w:val="765C5EF1"/>
    <w:rsid w:val="76795419"/>
    <w:rsid w:val="776159F6"/>
    <w:rsid w:val="777032C5"/>
    <w:rsid w:val="784435ED"/>
    <w:rsid w:val="7984574E"/>
    <w:rsid w:val="79AF7ABE"/>
    <w:rsid w:val="79E043A5"/>
    <w:rsid w:val="79E60672"/>
    <w:rsid w:val="79E94D5A"/>
    <w:rsid w:val="7A7F0628"/>
    <w:rsid w:val="7C6F57E2"/>
    <w:rsid w:val="7DBF3ED7"/>
    <w:rsid w:val="7EAD12A3"/>
    <w:rsid w:val="7EC14D4E"/>
    <w:rsid w:val="7F9A1827"/>
    <w:rsid w:val="7FE7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pPr>
    <w:rPr>
      <w:sz w:val="20"/>
      <w:szCs w:val="20"/>
    </w:rPr>
  </w:style>
  <w:style w:type="paragraph" w:styleId="4">
    <w:name w:val="Body Text"/>
    <w:basedOn w:val="1"/>
    <w:next w:val="1"/>
    <w:autoRedefine/>
    <w:qFormat/>
    <w:uiPriority w:val="0"/>
    <w:pPr>
      <w:spacing w:after="120"/>
    </w:p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75" w:after="75"/>
      <w:jc w:val="left"/>
    </w:pPr>
    <w:rPr>
      <w:rFonts w:cs="Times New Roman"/>
      <w:kern w:val="0"/>
      <w:sz w:val="24"/>
    </w:rPr>
  </w:style>
  <w:style w:type="paragraph" w:styleId="8">
    <w:name w:val="Body Text First Indent"/>
    <w:basedOn w:val="4"/>
    <w:autoRedefine/>
    <w:qFormat/>
    <w:uiPriority w:val="0"/>
    <w:pPr>
      <w:spacing w:line="312" w:lineRule="auto"/>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0072C6"/>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0072C6"/>
      <w:u w:val="none"/>
    </w:rPr>
  </w:style>
  <w:style w:type="character" w:styleId="16">
    <w:name w:val="HTML Code"/>
    <w:basedOn w:val="11"/>
    <w:autoRedefine/>
    <w:qFormat/>
    <w:uiPriority w:val="0"/>
    <w:rPr>
      <w:rFonts w:hint="default" w:ascii="Consolas" w:hAnsi="Consolas" w:eastAsia="Consolas" w:cs="Consolas"/>
      <w:color w:val="C7254E"/>
      <w:sz w:val="21"/>
      <w:szCs w:val="21"/>
      <w:shd w:val="clear" w:color="auto"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color="auto" w:fill="333333"/>
    </w:rPr>
  </w:style>
  <w:style w:type="character" w:styleId="18">
    <w:name w:val="HTML Sample"/>
    <w:basedOn w:val="11"/>
    <w:autoRedefine/>
    <w:qFormat/>
    <w:uiPriority w:val="0"/>
    <w:rPr>
      <w:rFonts w:ascii="Consolas" w:hAnsi="Consolas" w:eastAsia="Consolas" w:cs="Consolas"/>
      <w:sz w:val="21"/>
      <w:szCs w:val="21"/>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character" w:customStyle="1" w:styleId="21">
    <w:name w:val="ui-icon13"/>
    <w:basedOn w:val="11"/>
    <w:autoRedefine/>
    <w:qFormat/>
    <w:uiPriority w:val="0"/>
  </w:style>
  <w:style w:type="character" w:customStyle="1" w:styleId="22">
    <w:name w:val="ui-icon14"/>
    <w:basedOn w:val="11"/>
    <w:autoRedefine/>
    <w:qFormat/>
    <w:uiPriority w:val="0"/>
  </w:style>
  <w:style w:type="character" w:customStyle="1" w:styleId="23">
    <w:name w:val="daiban_num"/>
    <w:basedOn w:val="11"/>
    <w:autoRedefine/>
    <w:qFormat/>
    <w:uiPriority w:val="0"/>
    <w:rPr>
      <w:b/>
      <w:bCs/>
      <w:color w:val="ED6D23"/>
      <w:sz w:val="30"/>
      <w:szCs w:val="30"/>
    </w:rPr>
  </w:style>
  <w:style w:type="character" w:customStyle="1" w:styleId="24">
    <w:name w:val="layui-layer-tabnow"/>
    <w:basedOn w:val="11"/>
    <w:autoRedefine/>
    <w:qFormat/>
    <w:uiPriority w:val="0"/>
    <w:rPr>
      <w:bdr w:val="single" w:color="CCCCCC" w:sz="6" w:space="0"/>
      <w:shd w:val="clear" w:color="auto" w:fill="FFFFFF"/>
    </w:rPr>
  </w:style>
  <w:style w:type="character" w:customStyle="1" w:styleId="25">
    <w:name w:val="first-child"/>
    <w:basedOn w:val="11"/>
    <w:autoRedefine/>
    <w:qFormat/>
    <w:uiPriority w:val="0"/>
  </w:style>
  <w:style w:type="character" w:customStyle="1" w:styleId="26">
    <w:name w:val="hover12"/>
    <w:basedOn w:val="11"/>
    <w:autoRedefine/>
    <w:qFormat/>
    <w:uiPriority w:val="0"/>
  </w:style>
  <w:style w:type="character" w:customStyle="1" w:styleId="27">
    <w:name w:val="active6"/>
    <w:basedOn w:val="11"/>
    <w:autoRedefine/>
    <w:qFormat/>
    <w:uiPriority w:val="0"/>
    <w:rPr>
      <w:color w:val="FFFFFF"/>
      <w:bdr w:val="single" w:color="6DCFB0" w:sz="6" w:space="0"/>
      <w:shd w:val="clear" w:color="auto" w:fill="6DCFB0"/>
    </w:rPr>
  </w:style>
  <w:style w:type="character" w:customStyle="1" w:styleId="28">
    <w:name w:val="biaozhu"/>
    <w:basedOn w:val="11"/>
    <w:autoRedefine/>
    <w:qFormat/>
    <w:uiPriority w:val="0"/>
    <w:rPr>
      <w:color w:val="666666"/>
      <w:sz w:val="21"/>
      <w:szCs w:val="21"/>
    </w:rPr>
  </w:style>
  <w:style w:type="character" w:customStyle="1" w:styleId="29">
    <w:name w:val="error"/>
    <w:basedOn w:val="11"/>
    <w:autoRedefine/>
    <w:qFormat/>
    <w:uiPriority w:val="0"/>
    <w:rPr>
      <w:color w:val="FF0000"/>
    </w:rPr>
  </w:style>
  <w:style w:type="character" w:customStyle="1" w:styleId="30">
    <w:name w:val="success"/>
    <w:basedOn w:val="11"/>
    <w:autoRedefine/>
    <w:qFormat/>
    <w:uiPriority w:val="0"/>
    <w:rPr>
      <w:color w:val="999999"/>
    </w:rPr>
  </w:style>
  <w:style w:type="character" w:customStyle="1" w:styleId="31">
    <w:name w:val="tubiao"/>
    <w:basedOn w:val="11"/>
    <w:autoRedefine/>
    <w:qFormat/>
    <w:uiPriority w:val="0"/>
    <w:rPr>
      <w:color w:val="FFFFFF"/>
      <w:sz w:val="37"/>
      <w:szCs w:val="37"/>
      <w:shd w:val="clear" w:color="auto" w:fill="DFEAEE"/>
    </w:rPr>
  </w:style>
  <w:style w:type="character" w:customStyle="1" w:styleId="32">
    <w:name w:val="active3"/>
    <w:basedOn w:val="11"/>
    <w:autoRedefine/>
    <w:qFormat/>
    <w:uiPriority w:val="0"/>
    <w:rPr>
      <w:color w:val="FFFFFF"/>
      <w:bdr w:val="single" w:color="6DCFB0" w:sz="6" w:space="0"/>
      <w:shd w:val="clear" w:color="auto" w:fill="6DCFB0"/>
    </w:rPr>
  </w:style>
  <w:style w:type="character" w:customStyle="1" w:styleId="33">
    <w:name w:val="ui-icon19"/>
    <w:basedOn w:val="11"/>
    <w:autoRedefine/>
    <w:qFormat/>
    <w:uiPriority w:val="0"/>
  </w:style>
  <w:style w:type="character" w:customStyle="1" w:styleId="34">
    <w:name w:val="ui-icon20"/>
    <w:basedOn w:val="11"/>
    <w:autoRedefine/>
    <w:qFormat/>
    <w:uiPriority w:val="0"/>
  </w:style>
  <w:style w:type="character" w:customStyle="1" w:styleId="35">
    <w:name w:val="active4"/>
    <w:basedOn w:val="11"/>
    <w:autoRedefine/>
    <w:qFormat/>
    <w:uiPriority w:val="0"/>
    <w:rPr>
      <w:color w:val="FFFFFF"/>
      <w:bdr w:val="single" w:color="6DCFB0" w:sz="6" w:space="0"/>
      <w:shd w:val="clear" w:color="auto" w:fill="6DCFB0"/>
    </w:rPr>
  </w:style>
  <w:style w:type="character" w:customStyle="1" w:styleId="36">
    <w:name w:val="ui-icon21"/>
    <w:basedOn w:val="11"/>
    <w:autoRedefine/>
    <w:qFormat/>
    <w:uiPriority w:val="0"/>
  </w:style>
  <w:style w:type="character" w:customStyle="1" w:styleId="37">
    <w:name w:val="hover11"/>
    <w:basedOn w:val="11"/>
    <w:autoRedefine/>
    <w:qFormat/>
    <w:uiPriority w:val="0"/>
  </w:style>
  <w:style w:type="character" w:customStyle="1" w:styleId="38">
    <w:name w:val="active2"/>
    <w:basedOn w:val="11"/>
    <w:autoRedefine/>
    <w:qFormat/>
    <w:uiPriority w:val="0"/>
    <w:rPr>
      <w:color w:val="FFFFFF"/>
      <w:bdr w:val="single" w:color="6DCFB0" w:sz="6" w:space="0"/>
      <w:shd w:val="clear" w:color="auto" w:fill="6DCFB0"/>
    </w:rPr>
  </w:style>
  <w:style w:type="character" w:customStyle="1" w:styleId="39">
    <w:name w:val="active"/>
    <w:basedOn w:val="11"/>
    <w:autoRedefine/>
    <w:qFormat/>
    <w:uiPriority w:val="0"/>
    <w:rPr>
      <w:color w:val="FFFFFF"/>
      <w:bdr w:val="single" w:color="6DCFB0" w:sz="6" w:space="0"/>
      <w:shd w:val="clear" w:color="auto" w:fill="6DCFB0"/>
    </w:rPr>
  </w:style>
  <w:style w:type="character" w:customStyle="1" w:styleId="40">
    <w:name w:val="hover"/>
    <w:basedOn w:val="11"/>
    <w:autoRedefine/>
    <w:qFormat/>
    <w:uiPriority w:val="0"/>
  </w:style>
  <w:style w:type="character" w:customStyle="1" w:styleId="41">
    <w:name w:val="hover9"/>
    <w:basedOn w:val="11"/>
    <w:autoRedefine/>
    <w:qFormat/>
    <w:uiPriority w:val="0"/>
  </w:style>
  <w:style w:type="character" w:customStyle="1" w:styleId="42">
    <w:name w:val="ui-icon"/>
    <w:basedOn w:val="11"/>
    <w:autoRedefine/>
    <w:qFormat/>
    <w:uiPriority w:val="0"/>
  </w:style>
  <w:style w:type="character" w:customStyle="1" w:styleId="43">
    <w:name w:val="ui-icon1"/>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902</Words>
  <Characters>1049</Characters>
  <Lines>24</Lines>
  <Paragraphs>6</Paragraphs>
  <TotalTime>0</TotalTime>
  <ScaleCrop>false</ScaleCrop>
  <LinksUpToDate>false</LinksUpToDate>
  <CharactersWithSpaces>1065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庄业茂</cp:lastModifiedBy>
  <dcterms:modified xsi:type="dcterms:W3CDTF">2025-03-06T00:38:56Z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