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center"/>
        <w:rPr>
          <w:kern w:val="0"/>
          <w:sz w:val="28"/>
          <w:szCs w:val="28"/>
        </w:rPr>
      </w:pPr>
      <w:bookmarkStart w:id="0" w:name="_GoBack"/>
      <w:r>
        <w:rPr>
          <w:rFonts w:hint="eastAsia"/>
          <w:kern w:val="0"/>
          <w:sz w:val="28"/>
          <w:szCs w:val="28"/>
        </w:rPr>
        <w:t>河北高速燕赵驿行集团有限公司服务区供热、供冷系统提升改造项目设计施工总承包</w:t>
      </w:r>
      <w:r>
        <w:rPr>
          <w:kern w:val="0"/>
          <w:sz w:val="28"/>
          <w:szCs w:val="28"/>
        </w:rPr>
        <w:t>中标候选人公示</w:t>
      </w:r>
    </w:p>
    <w:bookmarkEnd w:id="0"/>
    <w:p>
      <w:pPr>
        <w:widowControl/>
        <w:shd w:val="clear" w:color="auto" w:fill="FFFFFF"/>
        <w:adjustRightInd w:val="0"/>
        <w:snapToGrid w:val="0"/>
        <w:spacing w:line="360" w:lineRule="auto"/>
        <w:jc w:val="left"/>
        <w:rPr>
          <w:kern w:val="0"/>
          <w:sz w:val="21"/>
          <w:szCs w:val="21"/>
        </w:rPr>
      </w:pPr>
      <w:r>
        <w:rPr>
          <w:kern w:val="0"/>
          <w:sz w:val="21"/>
          <w:szCs w:val="21"/>
        </w:rPr>
        <w:t>招标项目名称：</w:t>
      </w:r>
      <w:r>
        <w:rPr>
          <w:rFonts w:hint="eastAsia"/>
          <w:kern w:val="0"/>
          <w:sz w:val="21"/>
          <w:szCs w:val="21"/>
        </w:rPr>
        <w:t>河北高速燕赵驿行集团有限公司服务区供热、供冷系统提升改造项目</w:t>
      </w:r>
    </w:p>
    <w:p>
      <w:pPr>
        <w:widowControl/>
        <w:shd w:val="clear" w:color="auto" w:fill="FFFFFF"/>
        <w:adjustRightInd w:val="0"/>
        <w:snapToGrid w:val="0"/>
        <w:spacing w:line="360" w:lineRule="auto"/>
        <w:jc w:val="left"/>
        <w:rPr>
          <w:kern w:val="0"/>
          <w:sz w:val="21"/>
          <w:szCs w:val="21"/>
        </w:rPr>
      </w:pPr>
      <w:r>
        <w:rPr>
          <w:kern w:val="0"/>
          <w:sz w:val="21"/>
          <w:szCs w:val="21"/>
        </w:rPr>
        <w:t>招标项目编号：YZYX-FW-2023-064</w:t>
      </w:r>
    </w:p>
    <w:p>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54"/>
        <w:gridCol w:w="41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975"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标段：</w:t>
            </w:r>
            <w:r>
              <w:rPr>
                <w:rFonts w:hint="eastAsia"/>
                <w:kern w:val="0"/>
                <w:sz w:val="21"/>
                <w:szCs w:val="21"/>
              </w:rPr>
              <w:t>河北高速燕赵驿行集团有限公司服务区供热、供冷系统提升改造项目设计施工总承包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所属专业：交通运输</w:t>
            </w:r>
          </w:p>
        </w:tc>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所属地区：河北省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开标时间：2023-10-13 9:00</w:t>
            </w:r>
          </w:p>
        </w:tc>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开标地点：河北省</w:t>
            </w:r>
            <w:r>
              <w:rPr>
                <w:rFonts w:hint="eastAsia"/>
                <w:kern w:val="0"/>
                <w:sz w:val="21"/>
                <w:szCs w:val="21"/>
              </w:rPr>
              <w:t>成套</w:t>
            </w:r>
            <w:r>
              <w:rPr>
                <w:kern w:val="0"/>
                <w:sz w:val="21"/>
                <w:szCs w:val="21"/>
              </w:rPr>
              <w:t>招标有限公司畊香院会议中心开标一室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公示开始日期：2023-10-17</w:t>
            </w:r>
          </w:p>
        </w:tc>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公示截止日期：2023-10-19</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1.中标候选人名单 </w:t>
      </w:r>
    </w:p>
    <w:tbl>
      <w:tblPr>
        <w:tblStyle w:val="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0"/>
        <w:gridCol w:w="2096"/>
        <w:gridCol w:w="1347"/>
        <w:gridCol w:w="1347"/>
        <w:gridCol w:w="1427"/>
        <w:gridCol w:w="140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209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13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投标价格</w:t>
            </w:r>
          </w:p>
        </w:tc>
        <w:tc>
          <w:tcPr>
            <w:tcW w:w="13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评标价格</w:t>
            </w:r>
          </w:p>
        </w:tc>
        <w:tc>
          <w:tcPr>
            <w:tcW w:w="142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质量标准</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工期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09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河北省第二建筑工程有限公司（联合体：上海浚源建筑设计股份有限公司）</w:t>
            </w:r>
          </w:p>
        </w:tc>
        <w:tc>
          <w:tcPr>
            <w:tcW w:w="13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24816426</w:t>
            </w:r>
            <w:r>
              <w:rPr>
                <w:rFonts w:hint="eastAsia"/>
                <w:kern w:val="0"/>
                <w:sz w:val="21"/>
                <w:szCs w:val="21"/>
              </w:rPr>
              <w:t>元 人民币</w:t>
            </w:r>
          </w:p>
        </w:tc>
        <w:tc>
          <w:tcPr>
            <w:tcW w:w="13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24816426</w:t>
            </w:r>
            <w:r>
              <w:rPr>
                <w:rFonts w:hint="eastAsia"/>
                <w:kern w:val="0"/>
                <w:sz w:val="21"/>
                <w:szCs w:val="21"/>
              </w:rPr>
              <w:t>元 人民币</w:t>
            </w:r>
          </w:p>
        </w:tc>
        <w:tc>
          <w:tcPr>
            <w:tcW w:w="142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设计质量标准：符合国家、行业技术规范，通过相关部门批复；施工质量标准：合格。</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计划开工时间：2023 年 10 月，项目总工期 90 天（其中设计周期 20 天），试运行期：1 个采暖期。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09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石家庄市安装工程有限公司</w:t>
            </w:r>
            <w:r>
              <w:rPr>
                <w:kern w:val="0"/>
                <w:sz w:val="21"/>
                <w:szCs w:val="21"/>
              </w:rPr>
              <w:t>（联合体：</w:t>
            </w:r>
            <w:r>
              <w:rPr>
                <w:rFonts w:hint="eastAsia"/>
                <w:kern w:val="0"/>
                <w:sz w:val="21"/>
                <w:szCs w:val="21"/>
              </w:rPr>
              <w:t>中外建华诚工程技术集团有限公司</w:t>
            </w:r>
            <w:r>
              <w:rPr>
                <w:kern w:val="0"/>
                <w:sz w:val="21"/>
                <w:szCs w:val="21"/>
              </w:rPr>
              <w:t>）</w:t>
            </w:r>
          </w:p>
        </w:tc>
        <w:tc>
          <w:tcPr>
            <w:tcW w:w="13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24784141.38</w:t>
            </w:r>
            <w:r>
              <w:rPr>
                <w:rFonts w:hint="eastAsia"/>
                <w:kern w:val="0"/>
                <w:sz w:val="21"/>
                <w:szCs w:val="21"/>
              </w:rPr>
              <w:t>元 人民币</w:t>
            </w:r>
          </w:p>
        </w:tc>
        <w:tc>
          <w:tcPr>
            <w:tcW w:w="13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24784141.38</w:t>
            </w:r>
            <w:r>
              <w:rPr>
                <w:rFonts w:hint="eastAsia"/>
                <w:kern w:val="0"/>
                <w:sz w:val="21"/>
                <w:szCs w:val="21"/>
              </w:rPr>
              <w:t>元 人民币</w:t>
            </w:r>
          </w:p>
        </w:tc>
        <w:tc>
          <w:tcPr>
            <w:tcW w:w="142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设计要求的质量标准：符合国家、行业技术规范，通过相关部门批复，施工要求的质量标准：合格</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计划开工时间：2023年10月，项目总工期90天（其中设计周期20天），试运行期：1个采暖期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209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江西建工轨道建设有限公司</w:t>
            </w:r>
            <w:r>
              <w:rPr>
                <w:kern w:val="0"/>
                <w:sz w:val="21"/>
                <w:szCs w:val="21"/>
              </w:rPr>
              <w:t>（联合体：</w:t>
            </w:r>
            <w:r>
              <w:rPr>
                <w:rFonts w:hint="eastAsia"/>
                <w:kern w:val="0"/>
                <w:sz w:val="21"/>
                <w:szCs w:val="21"/>
              </w:rPr>
              <w:t>中联合盛科技有限公司</w:t>
            </w:r>
            <w:r>
              <w:rPr>
                <w:kern w:val="0"/>
                <w:sz w:val="21"/>
                <w:szCs w:val="21"/>
              </w:rPr>
              <w:t>）</w:t>
            </w:r>
          </w:p>
        </w:tc>
        <w:tc>
          <w:tcPr>
            <w:tcW w:w="13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24828540</w:t>
            </w:r>
            <w:r>
              <w:rPr>
                <w:rFonts w:hint="eastAsia"/>
                <w:kern w:val="0"/>
                <w:sz w:val="21"/>
                <w:szCs w:val="21"/>
              </w:rPr>
              <w:t>元 人民币</w:t>
            </w:r>
          </w:p>
        </w:tc>
        <w:tc>
          <w:tcPr>
            <w:tcW w:w="13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24828540</w:t>
            </w:r>
            <w:r>
              <w:rPr>
                <w:rFonts w:hint="eastAsia"/>
                <w:kern w:val="0"/>
                <w:sz w:val="21"/>
                <w:szCs w:val="21"/>
              </w:rPr>
              <w:t>元 人民币</w:t>
            </w:r>
          </w:p>
        </w:tc>
        <w:tc>
          <w:tcPr>
            <w:tcW w:w="142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设计要求的质量标准：符合国家、行业技术规范，通过相关部门批复。施工要求的质量标准：合格</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计划开工时间：2023年10月，项目总工期 90 天（其中设计周期20天）</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2.中标候选人项目负责人 </w:t>
      </w:r>
    </w:p>
    <w:tbl>
      <w:tblPr>
        <w:tblStyle w:val="5"/>
        <w:tblW w:w="892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4"/>
        <w:gridCol w:w="1951"/>
        <w:gridCol w:w="1362"/>
        <w:gridCol w:w="1031"/>
        <w:gridCol w:w="1514"/>
        <w:gridCol w:w="239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项目经理姓名</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职称</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相关证书名称</w:t>
            </w:r>
          </w:p>
        </w:tc>
        <w:tc>
          <w:tcPr>
            <w:tcW w:w="239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河北省第二建筑工程有限公司（联合体：上海浚源建筑设计股份有限公司）</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刘领军</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高级工程师</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机电工程专业一级注册建造师</w:t>
            </w:r>
          </w:p>
        </w:tc>
        <w:tc>
          <w:tcPr>
            <w:tcW w:w="239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冀1</w:t>
            </w:r>
            <w:r>
              <w:rPr>
                <w:kern w:val="0"/>
                <w:sz w:val="21"/>
                <w:szCs w:val="21"/>
              </w:rPr>
              <w:t>13201521516624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石家庄市安装工程有限公司</w:t>
            </w:r>
            <w:r>
              <w:rPr>
                <w:kern w:val="0"/>
                <w:sz w:val="21"/>
                <w:szCs w:val="21"/>
              </w:rPr>
              <w:t>（联合体：</w:t>
            </w:r>
            <w:r>
              <w:rPr>
                <w:rFonts w:hint="eastAsia"/>
                <w:kern w:val="0"/>
                <w:sz w:val="21"/>
                <w:szCs w:val="21"/>
              </w:rPr>
              <w:t>中外建华诚工程技术集团有限公司</w:t>
            </w:r>
            <w:r>
              <w:rPr>
                <w:kern w:val="0"/>
                <w:sz w:val="21"/>
                <w:szCs w:val="21"/>
              </w:rPr>
              <w:t>）</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王振献</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高级工程师</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机电工程专业一级注册建造师</w:t>
            </w:r>
          </w:p>
        </w:tc>
        <w:tc>
          <w:tcPr>
            <w:tcW w:w="239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冀1</w:t>
            </w:r>
            <w:r>
              <w:rPr>
                <w:kern w:val="0"/>
                <w:sz w:val="21"/>
                <w:szCs w:val="21"/>
              </w:rPr>
              <w:t>132005200701055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江西建工轨道建设有限公司</w:t>
            </w:r>
            <w:r>
              <w:rPr>
                <w:kern w:val="0"/>
                <w:sz w:val="21"/>
                <w:szCs w:val="21"/>
              </w:rPr>
              <w:t>（联合体：</w:t>
            </w:r>
            <w:r>
              <w:rPr>
                <w:rFonts w:hint="eastAsia"/>
                <w:kern w:val="0"/>
                <w:sz w:val="21"/>
                <w:szCs w:val="21"/>
              </w:rPr>
              <w:t>中联合盛科技有限公司</w:t>
            </w:r>
            <w:r>
              <w:rPr>
                <w:kern w:val="0"/>
                <w:sz w:val="21"/>
                <w:szCs w:val="21"/>
              </w:rPr>
              <w:t>）</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罗卿</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工程师</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机电工程专业二级注册建造师</w:t>
            </w:r>
          </w:p>
        </w:tc>
        <w:tc>
          <w:tcPr>
            <w:tcW w:w="239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赣2</w:t>
            </w:r>
            <w:r>
              <w:rPr>
                <w:kern w:val="0"/>
                <w:sz w:val="21"/>
                <w:szCs w:val="21"/>
              </w:rPr>
              <w:t>36141425468</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3.中标候选人响应招标文件要求的资格能力条件 </w:t>
      </w:r>
    </w:p>
    <w:tbl>
      <w:tblPr>
        <w:tblStyle w:val="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5"/>
        <w:gridCol w:w="3598"/>
        <w:gridCol w:w="392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359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39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响应情况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359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河北省第二建筑工程有限公司（联合体：上海浚源建筑设计股份有限公司）</w:t>
            </w:r>
          </w:p>
        </w:tc>
        <w:tc>
          <w:tcPr>
            <w:tcW w:w="39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具备</w:t>
            </w:r>
            <w:r>
              <w:rPr>
                <w:rFonts w:hint="eastAsia"/>
                <w:kern w:val="0"/>
                <w:sz w:val="21"/>
                <w:szCs w:val="21"/>
              </w:rPr>
              <w:t>建筑机电安装工程专业承包一级</w:t>
            </w:r>
            <w:r>
              <w:rPr>
                <w:kern w:val="0"/>
                <w:sz w:val="21"/>
                <w:szCs w:val="21"/>
              </w:rPr>
              <w:t>资质；具有有效的安全生产许可证；具备</w:t>
            </w:r>
            <w:r>
              <w:rPr>
                <w:rFonts w:hint="eastAsia"/>
                <w:kern w:val="0"/>
                <w:sz w:val="21"/>
                <w:szCs w:val="21"/>
              </w:rPr>
              <w:t>建筑行业（建筑工程专业）甲级工程设计资质</w:t>
            </w:r>
            <w:r>
              <w:rPr>
                <w:kern w:val="0"/>
                <w:sz w:val="21"/>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359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石家庄市安装工程有限公司</w:t>
            </w:r>
            <w:r>
              <w:rPr>
                <w:kern w:val="0"/>
                <w:sz w:val="21"/>
                <w:szCs w:val="21"/>
              </w:rPr>
              <w:t>（联合体：</w:t>
            </w:r>
            <w:r>
              <w:rPr>
                <w:rFonts w:hint="eastAsia"/>
                <w:kern w:val="0"/>
                <w:sz w:val="21"/>
                <w:szCs w:val="21"/>
              </w:rPr>
              <w:t>中外建华诚工程技术集团有限公司</w:t>
            </w:r>
            <w:r>
              <w:rPr>
                <w:kern w:val="0"/>
                <w:sz w:val="21"/>
                <w:szCs w:val="21"/>
              </w:rPr>
              <w:t>）</w:t>
            </w:r>
          </w:p>
        </w:tc>
        <w:tc>
          <w:tcPr>
            <w:tcW w:w="39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具备机电工程施工总承包一级资质；</w:t>
            </w:r>
            <w:r>
              <w:rPr>
                <w:kern w:val="0"/>
                <w:sz w:val="21"/>
                <w:szCs w:val="21"/>
              </w:rPr>
              <w:t>具有有效的安全生产许可证；具备</w:t>
            </w:r>
            <w:r>
              <w:rPr>
                <w:rFonts w:hint="eastAsia"/>
                <w:kern w:val="0"/>
                <w:sz w:val="21"/>
                <w:szCs w:val="21"/>
              </w:rPr>
              <w:t>建筑行业（建筑工程）甲级工程设计资质</w:t>
            </w:r>
            <w:r>
              <w:rPr>
                <w:kern w:val="0"/>
                <w:sz w:val="21"/>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359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江西建工轨道建设有限公司</w:t>
            </w:r>
            <w:r>
              <w:rPr>
                <w:kern w:val="0"/>
                <w:sz w:val="21"/>
                <w:szCs w:val="21"/>
              </w:rPr>
              <w:t>（联合体：</w:t>
            </w:r>
            <w:r>
              <w:rPr>
                <w:rFonts w:hint="eastAsia"/>
                <w:kern w:val="0"/>
                <w:sz w:val="21"/>
                <w:szCs w:val="21"/>
              </w:rPr>
              <w:t>中联合盛科技有限公司</w:t>
            </w:r>
            <w:r>
              <w:rPr>
                <w:kern w:val="0"/>
                <w:sz w:val="21"/>
                <w:szCs w:val="21"/>
              </w:rPr>
              <w:t>）</w:t>
            </w:r>
          </w:p>
        </w:tc>
        <w:tc>
          <w:tcPr>
            <w:tcW w:w="39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具备机电工程施工总承包二级资质；</w:t>
            </w:r>
            <w:r>
              <w:rPr>
                <w:kern w:val="0"/>
                <w:sz w:val="21"/>
                <w:szCs w:val="21"/>
              </w:rPr>
              <w:t>具有有效的安全生产许可证；具备</w:t>
            </w:r>
            <w:r>
              <w:rPr>
                <w:rFonts w:hint="eastAsia"/>
                <w:kern w:val="0"/>
                <w:sz w:val="21"/>
                <w:szCs w:val="21"/>
              </w:rPr>
              <w:t>建筑行业（建筑工程）甲级工程设计资质</w:t>
            </w:r>
            <w:r>
              <w:rPr>
                <w:kern w:val="0"/>
                <w:sz w:val="21"/>
                <w:szCs w:val="21"/>
              </w:rPr>
              <w:t>。</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4.（1）中标候选人企业业绩 </w:t>
      </w:r>
    </w:p>
    <w:tbl>
      <w:tblPr>
        <w:tblStyle w:val="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4"/>
        <w:gridCol w:w="1951"/>
        <w:gridCol w:w="1531"/>
        <w:gridCol w:w="1380"/>
        <w:gridCol w:w="1380"/>
        <w:gridCol w:w="13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合同签订时间</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合同签订金额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951"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河北省第二建筑工程有限公司（联合体：上海浚源建筑设计股份有限公司）</w:t>
            </w: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九江学院第二附属医院建设项目</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九江学院第二附属医院</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020</w:t>
            </w:r>
            <w:r>
              <w:rPr>
                <w:rFonts w:hint="eastAsia"/>
                <w:kern w:val="0"/>
                <w:sz w:val="21"/>
                <w:szCs w:val="21"/>
              </w:rPr>
              <w:t>年5月2</w:t>
            </w:r>
            <w:r>
              <w:rPr>
                <w:kern w:val="0"/>
                <w:sz w:val="21"/>
                <w:szCs w:val="21"/>
              </w:rPr>
              <w:t>0</w:t>
            </w:r>
            <w:r>
              <w:rPr>
                <w:rFonts w:hint="eastAsia"/>
                <w:kern w:val="0"/>
                <w:sz w:val="21"/>
                <w:szCs w:val="21"/>
              </w:rPr>
              <w:t>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9795400元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河北科技大学河北省药物研发创新中心工程</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河北科技大学</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020</w:t>
            </w:r>
            <w:r>
              <w:rPr>
                <w:rFonts w:hint="eastAsia"/>
                <w:kern w:val="0"/>
                <w:sz w:val="21"/>
                <w:szCs w:val="21"/>
              </w:rPr>
              <w:t>年1</w:t>
            </w:r>
            <w:r>
              <w:rPr>
                <w:kern w:val="0"/>
                <w:sz w:val="21"/>
                <w:szCs w:val="21"/>
              </w:rPr>
              <w:t>2</w:t>
            </w:r>
            <w:r>
              <w:rPr>
                <w:rFonts w:hint="eastAsia"/>
                <w:kern w:val="0"/>
                <w:sz w:val="21"/>
                <w:szCs w:val="21"/>
              </w:rPr>
              <w:t>月1</w:t>
            </w:r>
            <w:r>
              <w:rPr>
                <w:kern w:val="0"/>
                <w:sz w:val="21"/>
                <w:szCs w:val="21"/>
              </w:rPr>
              <w:t>0</w:t>
            </w:r>
            <w:r>
              <w:rPr>
                <w:rFonts w:hint="eastAsia"/>
                <w:kern w:val="0"/>
                <w:sz w:val="21"/>
                <w:szCs w:val="21"/>
              </w:rPr>
              <w:t>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1100</w:t>
            </w:r>
            <w:r>
              <w:rPr>
                <w:kern w:val="0"/>
                <w:sz w:val="21"/>
                <w:szCs w:val="21"/>
              </w:rPr>
              <w:t>000</w:t>
            </w:r>
            <w:r>
              <w:rPr>
                <w:rFonts w:hint="eastAsia"/>
                <w:kern w:val="0"/>
                <w:sz w:val="21"/>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河北机电职业技术学院科创实训中心建设工程</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河北机电职业技术学院</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023</w:t>
            </w:r>
            <w:r>
              <w:rPr>
                <w:rFonts w:hint="eastAsia"/>
                <w:kern w:val="0"/>
                <w:sz w:val="21"/>
                <w:szCs w:val="21"/>
              </w:rPr>
              <w:t>年</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7</w:t>
            </w:r>
            <w:r>
              <w:rPr>
                <w:kern w:val="0"/>
                <w:sz w:val="21"/>
                <w:szCs w:val="21"/>
              </w:rPr>
              <w:t>80000</w:t>
            </w:r>
            <w:r>
              <w:rPr>
                <w:rFonts w:hint="eastAsia"/>
                <w:kern w:val="0"/>
                <w:sz w:val="21"/>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2020年中国联通河北石家庄681分局IDC机房二期中央空调系统工程</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中国联通集团河北省通信限公司石家庄市分公司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021</w:t>
            </w:r>
            <w:r>
              <w:rPr>
                <w:rFonts w:hint="eastAsia"/>
                <w:kern w:val="0"/>
                <w:sz w:val="21"/>
                <w:szCs w:val="21"/>
              </w:rPr>
              <w:t>年8月2</w:t>
            </w:r>
            <w:r>
              <w:rPr>
                <w:kern w:val="0"/>
                <w:sz w:val="21"/>
                <w:szCs w:val="21"/>
              </w:rPr>
              <w:t>9</w:t>
            </w:r>
            <w:r>
              <w:rPr>
                <w:rFonts w:hint="eastAsia"/>
                <w:kern w:val="0"/>
                <w:sz w:val="21"/>
                <w:szCs w:val="21"/>
              </w:rPr>
              <w:t>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5955886.47元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石家庄市联通公司681分局IDC机房局房改造工程</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中国联合网络通信有限公司石家庄市分公司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020</w:t>
            </w:r>
            <w:r>
              <w:rPr>
                <w:rFonts w:hint="eastAsia"/>
                <w:kern w:val="0"/>
                <w:sz w:val="21"/>
                <w:szCs w:val="21"/>
              </w:rPr>
              <w:t>年2月2</w:t>
            </w:r>
            <w:r>
              <w:rPr>
                <w:kern w:val="0"/>
                <w:sz w:val="21"/>
                <w:szCs w:val="21"/>
              </w:rPr>
              <w:t>4</w:t>
            </w:r>
            <w:r>
              <w:rPr>
                <w:rFonts w:hint="eastAsia"/>
                <w:kern w:val="0"/>
                <w:sz w:val="21"/>
                <w:szCs w:val="21"/>
              </w:rPr>
              <w:t>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38221026.11元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汶上县殡仪馆附属配套、暖风空调、精装修工程</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汶上县民政局</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019</w:t>
            </w:r>
            <w:r>
              <w:rPr>
                <w:rFonts w:hint="eastAsia"/>
                <w:kern w:val="0"/>
                <w:sz w:val="21"/>
                <w:szCs w:val="21"/>
              </w:rPr>
              <w:t>年7月8日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18635222.62元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石家庄云瑧金陵世贸广场酒店有限公司汽改水项目—制冷系统改造</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石家庄云瑧金陵世贸广场酒店有限公司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020</w:t>
            </w:r>
            <w:r>
              <w:rPr>
                <w:rFonts w:hint="eastAsia"/>
                <w:kern w:val="0"/>
                <w:sz w:val="21"/>
                <w:szCs w:val="21"/>
              </w:rPr>
              <w:t>年</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2934736.14元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1951"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石家庄市安装工程有限公司</w:t>
            </w:r>
            <w:r>
              <w:rPr>
                <w:kern w:val="0"/>
                <w:sz w:val="21"/>
                <w:szCs w:val="21"/>
              </w:rPr>
              <w:t>（联合体：</w:t>
            </w:r>
            <w:r>
              <w:rPr>
                <w:rFonts w:hint="eastAsia"/>
                <w:kern w:val="0"/>
                <w:sz w:val="21"/>
                <w:szCs w:val="21"/>
              </w:rPr>
              <w:t>中外建华诚工程技术集团有限公司</w:t>
            </w:r>
            <w:r>
              <w:rPr>
                <w:kern w:val="0"/>
                <w:sz w:val="21"/>
                <w:szCs w:val="21"/>
              </w:rPr>
              <w:t>）</w:t>
            </w: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衡水市冀州红军学校建设项目设计</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衡水市冀州区教育局</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019</w:t>
            </w:r>
            <w:r>
              <w:rPr>
                <w:rFonts w:hint="eastAsia"/>
                <w:kern w:val="0"/>
                <w:sz w:val="21"/>
                <w:szCs w:val="21"/>
              </w:rPr>
              <w:t>年</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1730000</w:t>
            </w:r>
            <w:r>
              <w:rPr>
                <w:rFonts w:hint="eastAsia"/>
                <w:kern w:val="0"/>
                <w:sz w:val="21"/>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河北出版传媒创意中心一期项目多联机空调系统设备供应及安装</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河北润康房地产开发有限公司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017</w:t>
            </w:r>
            <w:r>
              <w:rPr>
                <w:rFonts w:hint="eastAsia"/>
                <w:kern w:val="0"/>
                <w:sz w:val="21"/>
                <w:szCs w:val="21"/>
              </w:rPr>
              <w:t>年9月2</w:t>
            </w:r>
            <w:r>
              <w:rPr>
                <w:kern w:val="0"/>
                <w:sz w:val="21"/>
                <w:szCs w:val="21"/>
              </w:rPr>
              <w:t>9</w:t>
            </w:r>
            <w:r>
              <w:rPr>
                <w:rFonts w:hint="eastAsia"/>
                <w:kern w:val="0"/>
                <w:sz w:val="21"/>
                <w:szCs w:val="21"/>
              </w:rPr>
              <w:t>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2601011</w:t>
            </w:r>
          </w:p>
          <w:p>
            <w:pPr>
              <w:widowControl/>
              <w:adjustRightInd w:val="0"/>
              <w:snapToGrid w:val="0"/>
              <w:jc w:val="center"/>
              <w:rPr>
                <w:kern w:val="0"/>
                <w:sz w:val="21"/>
                <w:szCs w:val="21"/>
              </w:rPr>
            </w:pPr>
            <w:r>
              <w:rPr>
                <w:rFonts w:hint="eastAsia"/>
                <w:kern w:val="0"/>
                <w:sz w:val="21"/>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邢台市人民医院新院区建设项目热交换站（锅炉房）设备采购及安装</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邢台市人民医院</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019</w:t>
            </w:r>
            <w:r>
              <w:rPr>
                <w:rFonts w:hint="eastAsia"/>
                <w:kern w:val="0"/>
                <w:sz w:val="21"/>
                <w:szCs w:val="21"/>
              </w:rPr>
              <w:t>年</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5335831.6</w:t>
            </w:r>
          </w:p>
          <w:p>
            <w:pPr>
              <w:widowControl/>
              <w:adjustRightInd w:val="0"/>
              <w:snapToGrid w:val="0"/>
              <w:jc w:val="center"/>
              <w:rPr>
                <w:kern w:val="0"/>
                <w:sz w:val="21"/>
                <w:szCs w:val="21"/>
              </w:rPr>
            </w:pPr>
            <w:r>
              <w:rPr>
                <w:rFonts w:hint="eastAsia"/>
                <w:kern w:val="0"/>
                <w:sz w:val="21"/>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南辛庄小学热力站及室外一级管网工程</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石家庄高新建设投资有限公司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019</w:t>
            </w:r>
            <w:r>
              <w:rPr>
                <w:rFonts w:hint="eastAsia"/>
                <w:kern w:val="0"/>
                <w:sz w:val="21"/>
                <w:szCs w:val="21"/>
              </w:rPr>
              <w:t>年6月2</w:t>
            </w:r>
            <w:r>
              <w:rPr>
                <w:kern w:val="0"/>
                <w:sz w:val="21"/>
                <w:szCs w:val="21"/>
              </w:rPr>
              <w:t>7</w:t>
            </w:r>
            <w:r>
              <w:rPr>
                <w:rFonts w:hint="eastAsia"/>
                <w:kern w:val="0"/>
                <w:sz w:val="21"/>
                <w:szCs w:val="21"/>
              </w:rPr>
              <w:t>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707071.59</w:t>
            </w:r>
          </w:p>
          <w:p>
            <w:pPr>
              <w:widowControl/>
              <w:adjustRightInd w:val="0"/>
              <w:snapToGrid w:val="0"/>
              <w:jc w:val="center"/>
              <w:rPr>
                <w:kern w:val="0"/>
                <w:sz w:val="21"/>
                <w:szCs w:val="21"/>
              </w:rPr>
            </w:pPr>
            <w:r>
              <w:rPr>
                <w:rFonts w:hint="eastAsia"/>
                <w:kern w:val="0"/>
                <w:sz w:val="21"/>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晋州市</w:t>
            </w:r>
          </w:p>
          <w:p>
            <w:pPr>
              <w:widowControl/>
              <w:adjustRightInd w:val="0"/>
              <w:snapToGrid w:val="0"/>
              <w:jc w:val="center"/>
              <w:rPr>
                <w:kern w:val="0"/>
                <w:sz w:val="21"/>
                <w:szCs w:val="21"/>
              </w:rPr>
            </w:pPr>
            <w:r>
              <w:rPr>
                <w:rFonts w:hint="eastAsia"/>
                <w:kern w:val="0"/>
                <w:sz w:val="21"/>
                <w:szCs w:val="21"/>
              </w:rPr>
              <w:t>2019 年度供热升级改造工程项目新世纪商城二级管网项目施工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石家庄聚德热力有限公司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018</w:t>
            </w:r>
            <w:r>
              <w:rPr>
                <w:rFonts w:hint="eastAsia"/>
                <w:kern w:val="0"/>
                <w:sz w:val="21"/>
                <w:szCs w:val="21"/>
              </w:rPr>
              <w:t>年1</w:t>
            </w:r>
            <w:r>
              <w:rPr>
                <w:kern w:val="0"/>
                <w:sz w:val="21"/>
                <w:szCs w:val="21"/>
              </w:rPr>
              <w:t>2</w:t>
            </w:r>
            <w:r>
              <w:rPr>
                <w:rFonts w:hint="eastAsia"/>
                <w:kern w:val="0"/>
                <w:sz w:val="21"/>
                <w:szCs w:val="21"/>
              </w:rPr>
              <w:t>月</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2275545.02</w:t>
            </w:r>
          </w:p>
          <w:p>
            <w:pPr>
              <w:widowControl/>
              <w:adjustRightInd w:val="0"/>
              <w:snapToGrid w:val="0"/>
              <w:jc w:val="center"/>
              <w:rPr>
                <w:kern w:val="0"/>
                <w:sz w:val="21"/>
                <w:szCs w:val="21"/>
              </w:rPr>
            </w:pPr>
            <w:r>
              <w:rPr>
                <w:rFonts w:hint="eastAsia"/>
                <w:kern w:val="0"/>
                <w:sz w:val="21"/>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华电忻州广宇煤电有限公司热水供应综合能源服务改造工程总承包项目</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华电忻州广宇煤电有限公司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021</w:t>
            </w:r>
            <w:r>
              <w:rPr>
                <w:rFonts w:hint="eastAsia"/>
                <w:kern w:val="0"/>
                <w:sz w:val="21"/>
                <w:szCs w:val="21"/>
              </w:rPr>
              <w:t>年9月2</w:t>
            </w:r>
            <w:r>
              <w:rPr>
                <w:kern w:val="0"/>
                <w:sz w:val="21"/>
                <w:szCs w:val="21"/>
              </w:rPr>
              <w:t>2</w:t>
            </w:r>
            <w:r>
              <w:rPr>
                <w:rFonts w:hint="eastAsia"/>
                <w:kern w:val="0"/>
                <w:sz w:val="21"/>
                <w:szCs w:val="21"/>
              </w:rPr>
              <w:t>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2360000</w:t>
            </w:r>
          </w:p>
          <w:p>
            <w:pPr>
              <w:widowControl/>
              <w:adjustRightInd w:val="0"/>
              <w:snapToGrid w:val="0"/>
              <w:jc w:val="center"/>
              <w:rPr>
                <w:kern w:val="0"/>
                <w:sz w:val="21"/>
                <w:szCs w:val="21"/>
              </w:rPr>
            </w:pPr>
            <w:r>
              <w:rPr>
                <w:rFonts w:hint="eastAsia"/>
                <w:kern w:val="0"/>
                <w:sz w:val="21"/>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1951"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江西建工轨道建设有限公司</w:t>
            </w:r>
            <w:r>
              <w:rPr>
                <w:kern w:val="0"/>
                <w:sz w:val="21"/>
                <w:szCs w:val="21"/>
              </w:rPr>
              <w:t>（联合体：</w:t>
            </w:r>
            <w:r>
              <w:rPr>
                <w:rFonts w:hint="eastAsia"/>
                <w:kern w:val="0"/>
                <w:sz w:val="21"/>
                <w:szCs w:val="21"/>
              </w:rPr>
              <w:t>中联合盛科技有限公司</w:t>
            </w:r>
            <w:r>
              <w:rPr>
                <w:kern w:val="0"/>
                <w:sz w:val="21"/>
                <w:szCs w:val="21"/>
              </w:rPr>
              <w:t>）</w:t>
            </w: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石家庄一中实验学校一期校舍修缮提升项目施工图设计</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石家庄市政府投资项目代建中心</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023</w:t>
            </w:r>
            <w:r>
              <w:rPr>
                <w:rFonts w:hint="eastAsia"/>
                <w:kern w:val="0"/>
                <w:sz w:val="21"/>
                <w:szCs w:val="21"/>
              </w:rPr>
              <w:t>年2月2</w:t>
            </w:r>
            <w:r>
              <w:rPr>
                <w:kern w:val="0"/>
                <w:sz w:val="21"/>
                <w:szCs w:val="21"/>
              </w:rPr>
              <w:t>7</w:t>
            </w:r>
            <w:r>
              <w:rPr>
                <w:rFonts w:hint="eastAsia"/>
                <w:kern w:val="0"/>
                <w:sz w:val="21"/>
                <w:szCs w:val="21"/>
              </w:rPr>
              <w:t>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w:t>
            </w:r>
            <w:r>
              <w:rPr>
                <w:kern w:val="0"/>
                <w:sz w:val="21"/>
                <w:szCs w:val="21"/>
              </w:rPr>
              <w:t>480000</w:t>
            </w:r>
            <w:r>
              <w:rPr>
                <w:rFonts w:hint="eastAsia"/>
                <w:kern w:val="0"/>
                <w:sz w:val="21"/>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jc w:val="center"/>
              <w:rPr>
                <w:kern w:val="0"/>
                <w:sz w:val="21"/>
                <w:szCs w:val="21"/>
              </w:rPr>
            </w:pPr>
            <w:r>
              <w:rPr>
                <w:rFonts w:hint="eastAsia"/>
                <w:kern w:val="0"/>
                <w:sz w:val="21"/>
                <w:szCs w:val="21"/>
              </w:rPr>
              <w:t>九江市中心血站整体搬迁新建项目</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九江市中心血站</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019</w:t>
            </w:r>
            <w:r>
              <w:rPr>
                <w:rFonts w:hint="eastAsia"/>
                <w:kern w:val="0"/>
                <w:sz w:val="21"/>
                <w:szCs w:val="21"/>
              </w:rPr>
              <w:t>年1</w:t>
            </w:r>
            <w:r>
              <w:rPr>
                <w:kern w:val="0"/>
                <w:sz w:val="21"/>
                <w:szCs w:val="21"/>
              </w:rPr>
              <w:t>2</w:t>
            </w:r>
            <w:r>
              <w:rPr>
                <w:rFonts w:hint="eastAsia"/>
                <w:kern w:val="0"/>
                <w:sz w:val="21"/>
                <w:szCs w:val="21"/>
              </w:rPr>
              <w:t>月2</w:t>
            </w:r>
            <w:r>
              <w:rPr>
                <w:kern w:val="0"/>
                <w:sz w:val="21"/>
                <w:szCs w:val="21"/>
              </w:rPr>
              <w:t>0</w:t>
            </w:r>
            <w:r>
              <w:rPr>
                <w:rFonts w:hint="eastAsia"/>
                <w:kern w:val="0"/>
                <w:sz w:val="21"/>
                <w:szCs w:val="21"/>
              </w:rPr>
              <w:t>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39364714.16元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大连经济技术开发区明伦小学A1#-A7#楼施工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大连金普新区教育和文化旅游局</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019</w:t>
            </w:r>
            <w:r>
              <w:rPr>
                <w:rFonts w:hint="eastAsia"/>
                <w:kern w:val="0"/>
                <w:sz w:val="21"/>
                <w:szCs w:val="21"/>
              </w:rPr>
              <w:t>年1</w:t>
            </w:r>
            <w:r>
              <w:rPr>
                <w:kern w:val="0"/>
                <w:sz w:val="21"/>
                <w:szCs w:val="21"/>
              </w:rPr>
              <w:t>2</w:t>
            </w:r>
            <w:r>
              <w:rPr>
                <w:rFonts w:hint="eastAsia"/>
                <w:kern w:val="0"/>
                <w:sz w:val="21"/>
                <w:szCs w:val="21"/>
              </w:rPr>
              <w:t>月2</w:t>
            </w:r>
            <w:r>
              <w:rPr>
                <w:kern w:val="0"/>
                <w:sz w:val="21"/>
                <w:szCs w:val="21"/>
              </w:rPr>
              <w:t>3</w:t>
            </w:r>
            <w:r>
              <w:rPr>
                <w:rFonts w:hint="eastAsia"/>
                <w:kern w:val="0"/>
                <w:sz w:val="21"/>
                <w:szCs w:val="21"/>
              </w:rPr>
              <w:t>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72010377.9元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jc w:val="center"/>
              <w:rPr>
                <w:kern w:val="0"/>
                <w:sz w:val="21"/>
                <w:szCs w:val="21"/>
              </w:rPr>
            </w:pPr>
            <w:r>
              <w:rPr>
                <w:rFonts w:hint="eastAsia"/>
                <w:kern w:val="0"/>
                <w:sz w:val="21"/>
                <w:szCs w:val="21"/>
              </w:rPr>
              <w:t>大足区海棠新城（职业）教育城①②③项目2标段</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重庆市大足区大双实业发展有限公司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020</w:t>
            </w:r>
            <w:r>
              <w:rPr>
                <w:rFonts w:hint="eastAsia"/>
                <w:kern w:val="0"/>
                <w:sz w:val="21"/>
                <w:szCs w:val="21"/>
              </w:rPr>
              <w:t>年3月1</w:t>
            </w:r>
            <w:r>
              <w:rPr>
                <w:kern w:val="0"/>
                <w:sz w:val="21"/>
                <w:szCs w:val="21"/>
              </w:rPr>
              <w:t>6</w:t>
            </w:r>
            <w:r>
              <w:rPr>
                <w:rFonts w:hint="eastAsia"/>
                <w:kern w:val="0"/>
                <w:sz w:val="21"/>
                <w:szCs w:val="21"/>
              </w:rPr>
              <w:t>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175921824.47元</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4.（2）中标候选人项目负责人业绩 </w:t>
      </w:r>
    </w:p>
    <w:tbl>
      <w:tblPr>
        <w:tblStyle w:val="5"/>
        <w:tblW w:w="1034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3"/>
        <w:gridCol w:w="2135"/>
        <w:gridCol w:w="1484"/>
        <w:gridCol w:w="1838"/>
        <w:gridCol w:w="1363"/>
        <w:gridCol w:w="1363"/>
        <w:gridCol w:w="134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1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项目负责人</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合同签订时间</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合同签订金额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1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河北省第二建筑工程有限公司（联合体：上海浚源建筑设计股份有限公司）</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刘领军</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2020年中国联通河北石家庄681分局IDC机房二期中央空调系统工程</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中国联通集团河北省通信限公司石家庄市分公司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021</w:t>
            </w:r>
            <w:r>
              <w:rPr>
                <w:rFonts w:hint="eastAsia"/>
                <w:kern w:val="0"/>
                <w:sz w:val="21"/>
                <w:szCs w:val="21"/>
              </w:rPr>
              <w:t>年8月2</w:t>
            </w:r>
            <w:r>
              <w:rPr>
                <w:kern w:val="0"/>
                <w:sz w:val="21"/>
                <w:szCs w:val="21"/>
              </w:rPr>
              <w:t>9</w:t>
            </w:r>
            <w:r>
              <w:rPr>
                <w:rFonts w:hint="eastAsia"/>
                <w:kern w:val="0"/>
                <w:sz w:val="21"/>
                <w:szCs w:val="21"/>
              </w:rPr>
              <w:t>日</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5955886.47元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13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石家庄市安装工程有限公司</w:t>
            </w:r>
            <w:r>
              <w:rPr>
                <w:kern w:val="0"/>
                <w:sz w:val="21"/>
                <w:szCs w:val="21"/>
              </w:rPr>
              <w:t>（联合体：</w:t>
            </w:r>
            <w:r>
              <w:rPr>
                <w:rFonts w:hint="eastAsia"/>
                <w:kern w:val="0"/>
                <w:sz w:val="21"/>
                <w:szCs w:val="21"/>
              </w:rPr>
              <w:t>中外建华诚工程技术集团有限公司</w:t>
            </w:r>
            <w:r>
              <w:rPr>
                <w:kern w:val="0"/>
                <w:sz w:val="21"/>
                <w:szCs w:val="21"/>
              </w:rPr>
              <w:t>）</w:t>
            </w:r>
          </w:p>
        </w:tc>
        <w:tc>
          <w:tcPr>
            <w:tcW w:w="1484"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王振献</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河北出版传媒创意中心一期项目多联机空调系统设备供应及安装</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河北润康房地产开发有限公司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017</w:t>
            </w:r>
            <w:r>
              <w:rPr>
                <w:rFonts w:hint="eastAsia"/>
                <w:kern w:val="0"/>
                <w:sz w:val="21"/>
                <w:szCs w:val="21"/>
              </w:rPr>
              <w:t>年9月2</w:t>
            </w:r>
            <w:r>
              <w:rPr>
                <w:kern w:val="0"/>
                <w:sz w:val="21"/>
                <w:szCs w:val="21"/>
              </w:rPr>
              <w:t>9</w:t>
            </w:r>
            <w:r>
              <w:rPr>
                <w:rFonts w:hint="eastAsia"/>
                <w:kern w:val="0"/>
                <w:sz w:val="21"/>
                <w:szCs w:val="21"/>
              </w:rPr>
              <w:t>日</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2601011</w:t>
            </w:r>
          </w:p>
          <w:p>
            <w:pPr>
              <w:widowControl/>
              <w:adjustRightInd w:val="0"/>
              <w:snapToGrid w:val="0"/>
              <w:jc w:val="center"/>
              <w:rPr>
                <w:kern w:val="0"/>
                <w:sz w:val="21"/>
                <w:szCs w:val="21"/>
              </w:rPr>
            </w:pPr>
            <w:r>
              <w:rPr>
                <w:rFonts w:hint="eastAsia"/>
                <w:kern w:val="0"/>
                <w:sz w:val="21"/>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2135"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484"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南辛庄小学热力站及室外一级管网工程</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石家庄高新建设投资有限公司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019</w:t>
            </w:r>
            <w:r>
              <w:rPr>
                <w:rFonts w:hint="eastAsia"/>
                <w:kern w:val="0"/>
                <w:sz w:val="21"/>
                <w:szCs w:val="21"/>
              </w:rPr>
              <w:t>年6月2</w:t>
            </w:r>
            <w:r>
              <w:rPr>
                <w:kern w:val="0"/>
                <w:sz w:val="21"/>
                <w:szCs w:val="21"/>
              </w:rPr>
              <w:t>7</w:t>
            </w:r>
            <w:r>
              <w:rPr>
                <w:rFonts w:hint="eastAsia"/>
                <w:kern w:val="0"/>
                <w:sz w:val="21"/>
                <w:szCs w:val="21"/>
              </w:rPr>
              <w:t>日</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707071.59</w:t>
            </w:r>
          </w:p>
          <w:p>
            <w:pPr>
              <w:widowControl/>
              <w:adjustRightInd w:val="0"/>
              <w:snapToGrid w:val="0"/>
              <w:jc w:val="center"/>
              <w:rPr>
                <w:kern w:val="0"/>
                <w:sz w:val="21"/>
                <w:szCs w:val="21"/>
              </w:rPr>
            </w:pPr>
            <w:r>
              <w:rPr>
                <w:rFonts w:hint="eastAsia"/>
                <w:kern w:val="0"/>
                <w:sz w:val="21"/>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21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江西建工轨道建设有限公司</w:t>
            </w:r>
            <w:r>
              <w:rPr>
                <w:kern w:val="0"/>
                <w:sz w:val="21"/>
                <w:szCs w:val="21"/>
              </w:rPr>
              <w:t>（联合体：</w:t>
            </w:r>
            <w:r>
              <w:rPr>
                <w:rFonts w:hint="eastAsia"/>
                <w:kern w:val="0"/>
                <w:sz w:val="21"/>
                <w:szCs w:val="21"/>
              </w:rPr>
              <w:t>中联合盛科技有限公司</w:t>
            </w:r>
            <w:r>
              <w:rPr>
                <w:kern w:val="0"/>
                <w:sz w:val="21"/>
                <w:szCs w:val="21"/>
              </w:rPr>
              <w:t>）</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罗卿</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九江市中心血站整体搬迁新建项目</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九江市中心血站</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r>
              <w:rPr>
                <w:kern w:val="0"/>
                <w:sz w:val="21"/>
                <w:szCs w:val="21"/>
              </w:rPr>
              <w:t>019</w:t>
            </w:r>
            <w:r>
              <w:rPr>
                <w:rFonts w:hint="eastAsia"/>
                <w:kern w:val="0"/>
                <w:sz w:val="21"/>
                <w:szCs w:val="21"/>
              </w:rPr>
              <w:t>年1</w:t>
            </w:r>
            <w:r>
              <w:rPr>
                <w:kern w:val="0"/>
                <w:sz w:val="21"/>
                <w:szCs w:val="21"/>
              </w:rPr>
              <w:t>2</w:t>
            </w:r>
            <w:r>
              <w:rPr>
                <w:rFonts w:hint="eastAsia"/>
                <w:kern w:val="0"/>
                <w:sz w:val="21"/>
                <w:szCs w:val="21"/>
              </w:rPr>
              <w:t>月2</w:t>
            </w:r>
            <w:r>
              <w:rPr>
                <w:kern w:val="0"/>
                <w:sz w:val="21"/>
                <w:szCs w:val="21"/>
              </w:rPr>
              <w:t>0</w:t>
            </w:r>
            <w:r>
              <w:rPr>
                <w:rFonts w:hint="eastAsia"/>
                <w:kern w:val="0"/>
                <w:sz w:val="21"/>
                <w:szCs w:val="21"/>
              </w:rPr>
              <w:t>日</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39364714.16元</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5.（1）所有投标人资信业绩评分情况 </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2547"/>
        <w:gridCol w:w="1424"/>
        <w:gridCol w:w="1274"/>
        <w:gridCol w:w="1409"/>
        <w:gridCol w:w="1424"/>
        <w:gridCol w:w="12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评委A</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评委B</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评委C</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评委D</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石家庄一建建设集团有限公司（联合体：河北北华建筑设计有限公司）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6.00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6.00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6.00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6.00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6.00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江西建工轨道建设有限公司（联合体：中联合盛科技有限公司）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8.00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8.00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8.00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8.00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石家庄市安装工程有限公司</w:t>
            </w:r>
            <w:r>
              <w:rPr>
                <w:kern w:val="0"/>
                <w:sz w:val="21"/>
                <w:szCs w:val="21"/>
              </w:rPr>
              <w:t>（联合体：</w:t>
            </w:r>
            <w:r>
              <w:rPr>
                <w:rFonts w:hint="eastAsia"/>
                <w:kern w:val="0"/>
                <w:sz w:val="21"/>
                <w:szCs w:val="21"/>
              </w:rPr>
              <w:t>中外建华诚工程技术集团有限公司</w:t>
            </w:r>
            <w:r>
              <w:rPr>
                <w:kern w:val="0"/>
                <w:sz w:val="21"/>
                <w:szCs w:val="21"/>
              </w:rPr>
              <w:t>）</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8.00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8.00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8.00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8.00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4</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河北省第二建筑工程有限公司（联合体：上海浚源建筑设计股份有限公司）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10.00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10.00</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5.（2）所有投标人承包人建议书标评分情况 </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2547"/>
        <w:gridCol w:w="1424"/>
        <w:gridCol w:w="1274"/>
        <w:gridCol w:w="1409"/>
        <w:gridCol w:w="1424"/>
        <w:gridCol w:w="12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评委A</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评委B</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评委C</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评委D</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石家庄一建建设集团有限公司（联合体：河北北华建筑设计有限公司）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14.00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16.50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17.70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14.20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16.40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江西建工轨道建设有限公司（联合体：中联合盛科技有限公司）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16.00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18.10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14.30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16.90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石家庄市安装工程有限公司</w:t>
            </w:r>
            <w:r>
              <w:rPr>
                <w:kern w:val="0"/>
                <w:sz w:val="21"/>
                <w:szCs w:val="21"/>
              </w:rPr>
              <w:t>（联合体：</w:t>
            </w:r>
            <w:r>
              <w:rPr>
                <w:rFonts w:hint="eastAsia"/>
                <w:kern w:val="0"/>
                <w:sz w:val="21"/>
                <w:szCs w:val="21"/>
              </w:rPr>
              <w:t>中外建华诚工程技术集团有限公司</w:t>
            </w:r>
            <w:r>
              <w:rPr>
                <w:kern w:val="0"/>
                <w:sz w:val="21"/>
                <w:szCs w:val="21"/>
              </w:rPr>
              <w:t>）</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15.80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18.00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14.90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4</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河北省第二建筑工程有限公司（联合体：上海浚源建筑设计股份有限公司）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18.00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16.50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18.60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15.70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17.30</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5.（3）所有投标人承包人实施方案标评分情况 </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2547"/>
        <w:gridCol w:w="1424"/>
        <w:gridCol w:w="1274"/>
        <w:gridCol w:w="1409"/>
        <w:gridCol w:w="1424"/>
        <w:gridCol w:w="12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评委A</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评委B</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评委C</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评委D</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石家庄一建建设集团有限公司（联合体：河北北华建筑设计有限公司）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14.90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15.70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16.60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15.80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15.80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江西建工轨道建设有限公司（联合体：中联合盛科技有限公司）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16.40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15.40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15.50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16.40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15.90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石家庄市安装工程有限公司</w:t>
            </w:r>
            <w:r>
              <w:rPr>
                <w:kern w:val="0"/>
                <w:sz w:val="21"/>
                <w:szCs w:val="21"/>
              </w:rPr>
              <w:t>（联合体：</w:t>
            </w:r>
            <w:r>
              <w:rPr>
                <w:rFonts w:hint="eastAsia"/>
                <w:kern w:val="0"/>
                <w:sz w:val="21"/>
                <w:szCs w:val="21"/>
              </w:rPr>
              <w:t>中外建华诚工程技术集团有限公司</w:t>
            </w:r>
            <w:r>
              <w:rPr>
                <w:kern w:val="0"/>
                <w:sz w:val="21"/>
                <w:szCs w:val="21"/>
              </w:rPr>
              <w:t>）</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16.40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15.10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15.90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16.70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16.10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4</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河北省第二建筑工程有限公司（联合体：上海浚源建筑设计股份有限公司）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19.50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15.80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16.50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17.20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16.40</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5.（4）所有投标人或供应商总得分情况 </w:t>
      </w:r>
    </w:p>
    <w:tbl>
      <w:tblPr>
        <w:tblStyle w:val="5"/>
        <w:tblW w:w="1033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6"/>
        <w:gridCol w:w="6969"/>
        <w:gridCol w:w="1276"/>
        <w:gridCol w:w="141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696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报价得分</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总得分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696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石家庄一建建设集团有限公司（联合体：河北北华建筑设计有限公司）</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49.98</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87.5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696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江西建工轨道建设有限公司（联合体：中联合盛科技有限公司）</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49.98</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90.36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696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石家庄市安装工程有限公司</w:t>
            </w:r>
            <w:r>
              <w:rPr>
                <w:kern w:val="0"/>
                <w:sz w:val="21"/>
                <w:szCs w:val="21"/>
              </w:rPr>
              <w:t>（联合体：</w:t>
            </w:r>
            <w:r>
              <w:rPr>
                <w:rFonts w:hint="eastAsia"/>
                <w:kern w:val="0"/>
                <w:sz w:val="21"/>
                <w:szCs w:val="21"/>
              </w:rPr>
              <w:t>中外建华诚工程技术集团有限公司</w:t>
            </w:r>
            <w:r>
              <w:rPr>
                <w:kern w:val="0"/>
                <w:sz w:val="21"/>
                <w:szCs w:val="21"/>
              </w:rPr>
              <w:t>）</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49.98</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90.56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4</w:t>
            </w:r>
          </w:p>
        </w:tc>
        <w:tc>
          <w:tcPr>
            <w:tcW w:w="696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河北省第二建筑工程有限公司（联合体：上海浚源建筑设计股份有限公司）</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50</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94.3</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6.投标文件被否决的投标人名称、否决原因 </w:t>
      </w:r>
    </w:p>
    <w:tbl>
      <w:tblPr>
        <w:tblStyle w:val="5"/>
        <w:tblW w:w="956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87"/>
        <w:gridCol w:w="3946"/>
        <w:gridCol w:w="48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78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394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投标人名称</w:t>
            </w:r>
          </w:p>
        </w:tc>
        <w:tc>
          <w:tcPr>
            <w:tcW w:w="48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否决原因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2" w:hRule="atLeast"/>
          <w:jc w:val="center"/>
        </w:trPr>
        <w:tc>
          <w:tcPr>
            <w:tcW w:w="78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394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无</w:t>
            </w:r>
          </w:p>
        </w:tc>
        <w:tc>
          <w:tcPr>
            <w:tcW w:w="48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无</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7.提出异议的渠道和方式：投标人或其他利害关系人对本招标项目的评标结果有异议的，可在公示期向招标人或招标代理机构提出。 </w:t>
      </w:r>
    </w:p>
    <w:p>
      <w:pPr>
        <w:widowControl/>
        <w:shd w:val="clear" w:color="auto" w:fill="FFFFFF"/>
        <w:adjustRightInd w:val="0"/>
        <w:snapToGrid w:val="0"/>
        <w:spacing w:line="360" w:lineRule="auto"/>
        <w:jc w:val="left"/>
        <w:rPr>
          <w:kern w:val="0"/>
          <w:sz w:val="21"/>
          <w:szCs w:val="21"/>
        </w:rPr>
      </w:pPr>
      <w:r>
        <w:rPr>
          <w:kern w:val="0"/>
          <w:sz w:val="21"/>
          <w:szCs w:val="21"/>
        </w:rPr>
        <w:t xml:space="preserve">联系方式 </w:t>
      </w:r>
    </w:p>
    <w:tbl>
      <w:tblPr>
        <w:tblStyle w:val="5"/>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招标人：</w:t>
            </w:r>
            <w:r>
              <w:rPr>
                <w:rFonts w:hint="eastAsia"/>
                <w:kern w:val="0"/>
                <w:sz w:val="21"/>
                <w:szCs w:val="21"/>
              </w:rPr>
              <w:t>河北高速燕赵驿行集团有限公司</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招标代理机构：</w:t>
            </w:r>
            <w:r>
              <w:rPr>
                <w:rFonts w:hint="eastAsia"/>
                <w:kern w:val="0"/>
                <w:sz w:val="21"/>
                <w:szCs w:val="21"/>
              </w:rPr>
              <w:t>河北省成套招标有限公司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河北省石家庄高新区中山东路832号澳怡大厦</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：河北省石家庄市桥西区工农路486号</w:t>
            </w:r>
            <w:r>
              <w:rPr>
                <w:kern w:val="0"/>
                <w:sz w:val="21"/>
                <w:szCs w:val="21"/>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联系人：</w:t>
            </w:r>
            <w:r>
              <w:rPr>
                <w:rFonts w:hint="eastAsia"/>
                <w:kern w:val="0"/>
                <w:sz w:val="21"/>
                <w:szCs w:val="21"/>
              </w:rPr>
              <w:t>张倩</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联系人：</w:t>
            </w:r>
            <w:r>
              <w:rPr>
                <w:rFonts w:hint="eastAsia"/>
                <w:kern w:val="0"/>
                <w:sz w:val="21"/>
                <w:szCs w:val="21"/>
              </w:rPr>
              <w:t>郝楠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 xml:space="preserve">电话：0311-89256052 </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电话：0311-83086970</w:t>
            </w:r>
            <w:r>
              <w:rPr>
                <w:rFonts w:hint="eastAsia"/>
                <w:kern w:val="0"/>
                <w:sz w:val="21"/>
                <w:szCs w:val="21"/>
              </w:rPr>
              <w:t>、1</w:t>
            </w:r>
            <w:r>
              <w:rPr>
                <w:kern w:val="0"/>
                <w:sz w:val="21"/>
                <w:szCs w:val="21"/>
              </w:rPr>
              <w:t>5130100810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 xml:space="preserve">电子邮箱：645906420@qq.com </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 xml:space="preserve">电子邮箱：hbctxm2c@vip.163.com </w:t>
            </w:r>
          </w:p>
        </w:tc>
      </w:tr>
    </w:tbl>
    <w:p>
      <w:pPr>
        <w:widowControl/>
        <w:shd w:val="clear" w:color="auto" w:fill="FFFFFF"/>
        <w:adjustRightInd w:val="0"/>
        <w:snapToGrid w:val="0"/>
        <w:spacing w:line="360" w:lineRule="auto"/>
        <w:jc w:val="left"/>
        <w:rPr>
          <w:kern w:val="0"/>
          <w:sz w:val="21"/>
          <w:szCs w:val="21"/>
        </w:rPr>
      </w:pPr>
      <w:r>
        <w:rPr>
          <w:kern w:val="0"/>
          <w:sz w:val="21"/>
          <w:szCs w:val="21"/>
        </w:rPr>
        <w:t>8.其他公示内容：无。</w:t>
      </w:r>
    </w:p>
    <w:p>
      <w:pPr>
        <w:adjustRightInd w:val="0"/>
        <w:snapToGrid w:val="0"/>
        <w:spacing w:line="360" w:lineRule="auto"/>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585555"/>
    <w:rsid w:val="000A219E"/>
    <w:rsid w:val="00105C78"/>
    <w:rsid w:val="00145A87"/>
    <w:rsid w:val="001518F6"/>
    <w:rsid w:val="00263259"/>
    <w:rsid w:val="0029407E"/>
    <w:rsid w:val="002E0596"/>
    <w:rsid w:val="00345D78"/>
    <w:rsid w:val="003D63AA"/>
    <w:rsid w:val="00402426"/>
    <w:rsid w:val="004335CE"/>
    <w:rsid w:val="00585555"/>
    <w:rsid w:val="005D48DD"/>
    <w:rsid w:val="006A1ABB"/>
    <w:rsid w:val="006D0F1B"/>
    <w:rsid w:val="00707419"/>
    <w:rsid w:val="007D61D2"/>
    <w:rsid w:val="008A600F"/>
    <w:rsid w:val="009267B5"/>
    <w:rsid w:val="00935699"/>
    <w:rsid w:val="00990FC3"/>
    <w:rsid w:val="00A26F54"/>
    <w:rsid w:val="00AE1EDE"/>
    <w:rsid w:val="00B64A3C"/>
    <w:rsid w:val="00B74B38"/>
    <w:rsid w:val="00B81419"/>
    <w:rsid w:val="00C14A86"/>
    <w:rsid w:val="00C20CBB"/>
    <w:rsid w:val="00DE43E6"/>
    <w:rsid w:val="00E204F4"/>
    <w:rsid w:val="00E83D00"/>
    <w:rsid w:val="00F7091A"/>
    <w:rsid w:val="7A2B5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customStyle="1" w:styleId="7">
    <w:name w:val="正文文本 字符"/>
    <w:basedOn w:val="6"/>
    <w:link w:val="2"/>
    <w:qFormat/>
    <w:uiPriority w:val="99"/>
  </w:style>
  <w:style w:type="character" w:customStyle="1" w:styleId="8">
    <w:name w:val="页眉 字符"/>
    <w:basedOn w:val="6"/>
    <w:link w:val="4"/>
    <w:qFormat/>
    <w:uiPriority w:val="99"/>
    <w:rPr>
      <w:rFonts w:cs="Times New Roman"/>
      <w:kern w:val="28"/>
      <w:sz w:val="18"/>
      <w:szCs w:val="18"/>
    </w:rPr>
  </w:style>
  <w:style w:type="character" w:customStyle="1" w:styleId="9">
    <w:name w:val="页脚 字符"/>
    <w:basedOn w:val="6"/>
    <w:link w:val="3"/>
    <w:uiPriority w:val="99"/>
    <w:rPr>
      <w:rFonts w:cs="Times New Roman"/>
      <w:kern w:val="28"/>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668</Words>
  <Characters>3811</Characters>
  <Lines>31</Lines>
  <Paragraphs>8</Paragraphs>
  <TotalTime>0</TotalTime>
  <ScaleCrop>false</ScaleCrop>
  <LinksUpToDate>false</LinksUpToDate>
  <CharactersWithSpaces>4471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李娜</cp:lastModifiedBy>
  <dcterms:modified xsi:type="dcterms:W3CDTF">2023-10-16T09:04:50Z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4B1FB145D53C4AF2BB631F383FFEDE41_12</vt:lpwstr>
  </property>
</Properties>
</file>