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宋体" w:eastAsia="宋体"/>
          <w:b/>
          <w:sz w:val="24"/>
        </w:rPr>
      </w:pPr>
      <w:r>
        <w:rPr>
          <w:rFonts w:hint="eastAsia" w:ascii="宋体" w:eastAsia="宋体"/>
          <w:b/>
          <w:sz w:val="24"/>
        </w:rPr>
        <w:t>附件1</w:t>
      </w:r>
      <w:r>
        <w:rPr>
          <w:rFonts w:hint="eastAsia" w:ascii="宋体"/>
          <w:b/>
          <w:sz w:val="24"/>
          <w:lang w:val="en-US" w:eastAsia="zh-CN"/>
        </w:rPr>
        <w:t xml:space="preserve"> </w:t>
      </w:r>
      <w:r>
        <w:rPr>
          <w:rFonts w:hint="eastAsia" w:ascii="宋体" w:eastAsia="宋体"/>
          <w:b/>
          <w:sz w:val="24"/>
        </w:rPr>
        <w:t>报名登记表</w:t>
      </w:r>
    </w:p>
    <w:p>
      <w:pPr>
        <w:spacing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</w:rPr>
        <w:t>报名登记表</w:t>
      </w:r>
    </w:p>
    <w:tbl>
      <w:tblPr>
        <w:tblStyle w:val="4"/>
        <w:tblW w:w="9181" w:type="dxa"/>
        <w:jc w:val="center"/>
        <w:tblBorders>
          <w:top w:val="thinThickSmallGap" w:color="auto" w:sz="12" w:space="0"/>
          <w:left w:val="thinThickSmallGap" w:color="auto" w:sz="12" w:space="0"/>
          <w:bottom w:val="thinThickSmallGap" w:color="auto" w:sz="12" w:space="0"/>
          <w:right w:val="thinThick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069"/>
        <w:gridCol w:w="2356"/>
        <w:gridCol w:w="2361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pacing w:val="-6"/>
                <w:sz w:val="22"/>
              </w:rPr>
              <w:t>项目名称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申请人全称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营业执照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副本复印件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投资参股的关联企业情况表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ascii="宋体" w:hAnsi="宋体"/>
                <w:b/>
                <w:sz w:val="22"/>
              </w:rPr>
              <w:t>法定代表人身份证明</w:t>
            </w:r>
            <w:r>
              <w:rPr>
                <w:rFonts w:hint="eastAsia" w:ascii="宋体" w:hAnsi="宋体"/>
                <w:b/>
                <w:sz w:val="22"/>
              </w:rPr>
              <w:t>/授权委托书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经办人</w:t>
            </w:r>
          </w:p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有□   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无□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以上证件加盖申请人单位印章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663" w:firstLineChars="3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是□                  </w:t>
            </w:r>
            <w:r>
              <w:rPr>
                <w:rFonts w:ascii="宋体" w:hAnsi="宋体"/>
                <w:b/>
                <w:sz w:val="22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 xml:space="preserve">        否□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8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</w:rPr>
              <w:t>经办人联系信息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姓    名</w:t>
            </w:r>
          </w:p>
        </w:tc>
        <w:tc>
          <w:tcPr>
            <w:tcW w:w="206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35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移动电话</w:t>
            </w:r>
          </w:p>
        </w:tc>
        <w:tc>
          <w:tcPr>
            <w:tcW w:w="236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 xml:space="preserve">邮 </w:t>
            </w:r>
            <w:r>
              <w:rPr>
                <w:rFonts w:ascii="宋体" w:hAnsi="宋体"/>
                <w:b/>
                <w:sz w:val="22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</w:rPr>
              <w:t>箱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nThickSmallGap" w:color="auto" w:sz="12" w:space="0"/>
            <w:right w:val="thinThick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报名时间</w:t>
            </w:r>
          </w:p>
        </w:tc>
        <w:tc>
          <w:tcPr>
            <w:tcW w:w="6786" w:type="dxa"/>
            <w:gridSpan w:val="3"/>
            <w:noWrap w:val="0"/>
            <w:vAlign w:val="center"/>
          </w:tcPr>
          <w:p>
            <w:pPr>
              <w:ind w:firstLine="1767" w:firstLineChars="800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</w:t>
            </w:r>
            <w:r>
              <w:rPr>
                <w:rFonts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 w:val="22"/>
              </w:rPr>
              <w:t>年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/>
                <w:b/>
                <w:sz w:val="22"/>
              </w:rPr>
              <w:t>月</w:t>
            </w:r>
            <w:r>
              <w:rPr>
                <w:rFonts w:hint="eastAsia" w:ascii="宋体" w:hAnsi="宋体"/>
                <w:b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/>
                <w:b/>
                <w:sz w:val="22"/>
              </w:rPr>
              <w:t>日</w:t>
            </w:r>
          </w:p>
        </w:tc>
      </w:tr>
    </w:tbl>
    <w:p>
      <w:pPr>
        <w:spacing w:line="360" w:lineRule="auto"/>
        <w:jc w:val="left"/>
        <w:outlineLvl w:val="1"/>
        <w:rPr>
          <w:rFonts w:ascii="宋体" w:hAnsi="宋体"/>
          <w:color w:val="000000"/>
          <w:sz w:val="24"/>
          <w:szCs w:val="24"/>
        </w:rPr>
      </w:pPr>
    </w:p>
    <w:p>
      <w:pPr>
        <w:rPr>
          <w:rFonts w:hint="eastAsia" w:ascii="宋体" w:eastAsia="宋体"/>
          <w:b/>
          <w:sz w:val="24"/>
        </w:rPr>
      </w:pPr>
      <w:r>
        <w:rPr>
          <w:rFonts w:ascii="宋体" w:hAnsi="宋体"/>
          <w:color w:val="000000"/>
          <w:sz w:val="24"/>
          <w:szCs w:val="24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ascii="宋体" w:eastAsia="宋体"/>
          <w:b/>
          <w:sz w:val="24"/>
        </w:rPr>
      </w:pPr>
      <w:r>
        <w:rPr>
          <w:rFonts w:hint="eastAsia" w:ascii="宋体"/>
          <w:b/>
          <w:sz w:val="24"/>
          <w:lang w:eastAsia="zh-CN"/>
        </w:rPr>
        <w:t>附件</w:t>
      </w:r>
      <w:r>
        <w:rPr>
          <w:rFonts w:hint="eastAsia" w:ascii="宋体"/>
          <w:b/>
          <w:sz w:val="24"/>
          <w:lang w:val="en-US" w:eastAsia="zh-CN"/>
        </w:rPr>
        <w:t xml:space="preserve">2 </w:t>
      </w:r>
      <w:r>
        <w:rPr>
          <w:rFonts w:hint="eastAsia" w:ascii="宋体" w:eastAsia="宋体"/>
          <w:b/>
          <w:sz w:val="24"/>
        </w:rPr>
        <w:t>投资参股的关联企业情况表</w:t>
      </w:r>
    </w:p>
    <w:p>
      <w:pPr>
        <w:jc w:val="center"/>
        <w:rPr>
          <w:rFonts w:hint="eastAsia" w:ascii="宋体" w:eastAsia="宋体"/>
          <w:b/>
          <w:sz w:val="24"/>
        </w:rPr>
      </w:pPr>
      <w:r>
        <w:rPr>
          <w:rFonts w:hint="eastAsia" w:ascii="宋体" w:hAnsi="宋体"/>
          <w:b/>
          <w:bCs/>
        </w:rPr>
        <w:t>投资参股的关联企业情况表</w:t>
      </w:r>
    </w:p>
    <w:tbl>
      <w:tblPr>
        <w:tblStyle w:val="4"/>
        <w:tblW w:w="869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6" w:hRule="atLeast"/>
          <w:jc w:val="center"/>
        </w:trPr>
        <w:tc>
          <w:tcPr>
            <w:tcW w:w="8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申请购买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招商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文件</w:t>
            </w:r>
            <w:r>
              <w:rPr>
                <w:rFonts w:hint="eastAsia" w:ascii="宋体" w:hAnsi="宋体"/>
                <w:sz w:val="24"/>
              </w:rPr>
              <w:t>的企业应提供其投资参股的关联企业情况，包括以下内容：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(1)与本单位负责人为同一人的其他单位名单；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(2)对本单位存在控股、管理关系的单位名单；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 w:firstLine="480" w:firstLineChars="20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  <w:sz w:val="24"/>
              </w:rPr>
              <w:t>(3)本单位对其存在控股、管理关系的单位名单。</w:t>
            </w:r>
          </w:p>
        </w:tc>
      </w:tr>
    </w:tbl>
    <w:p>
      <w:pPr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注：1、申请人应如实填报此表，否则因其</w:t>
      </w:r>
      <w:r>
        <w:rPr>
          <w:rFonts w:hint="eastAsia" w:ascii="宋体" w:hAnsi="宋体"/>
          <w:b/>
          <w:bCs/>
          <w:lang w:eastAsia="zh-CN"/>
        </w:rPr>
        <w:t>申请</w:t>
      </w:r>
      <w:r>
        <w:rPr>
          <w:rFonts w:hint="eastAsia" w:ascii="宋体" w:hAnsi="宋体"/>
          <w:b/>
          <w:bCs/>
        </w:rPr>
        <w:t>影响招</w:t>
      </w:r>
      <w:r>
        <w:rPr>
          <w:rFonts w:hint="eastAsia" w:ascii="宋体" w:hAnsi="宋体"/>
          <w:b/>
          <w:bCs/>
          <w:lang w:eastAsia="zh-CN"/>
        </w:rPr>
        <w:t>商</w:t>
      </w:r>
      <w:r>
        <w:rPr>
          <w:rFonts w:hint="eastAsia" w:ascii="宋体" w:hAnsi="宋体"/>
          <w:b/>
          <w:bCs/>
        </w:rPr>
        <w:t>公正性的，其</w:t>
      </w:r>
      <w:r>
        <w:rPr>
          <w:rFonts w:hint="eastAsia" w:ascii="宋体" w:hAnsi="宋体"/>
          <w:b/>
          <w:bCs/>
          <w:lang w:eastAsia="zh-CN"/>
        </w:rPr>
        <w:t>申请</w:t>
      </w:r>
      <w:r>
        <w:rPr>
          <w:rFonts w:hint="eastAsia" w:ascii="宋体" w:hAnsi="宋体"/>
          <w:b/>
          <w:bCs/>
        </w:rPr>
        <w:t>无效；</w:t>
      </w:r>
    </w:p>
    <w:p>
      <w:pPr>
        <w:ind w:firstLine="527" w:firstLineChars="250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2、如不存在以上某种情况，请在其后填写“无”。</w:t>
      </w:r>
    </w:p>
    <w:p>
      <w:pPr>
        <w:rPr>
          <w:rFonts w:ascii="宋体" w:hAnsi="宋体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申请人</w:t>
      </w:r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u w:val="single"/>
        </w:rPr>
        <w:t>              </w:t>
      </w:r>
      <w:r>
        <w:rPr>
          <w:rFonts w:hint="eastAsia" w:ascii="宋体" w:hAnsi="宋体"/>
          <w:sz w:val="24"/>
        </w:rPr>
        <w:t>（盖章）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 </w:t>
      </w: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  <w:r>
        <w:rPr>
          <w:rFonts w:hint="eastAsia" w:ascii="宋体" w:hAnsi="宋体"/>
          <w:sz w:val="24"/>
          <w:u w:val="single"/>
        </w:rPr>
        <w:t>   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>  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>  </w:t>
      </w:r>
      <w:r>
        <w:rPr>
          <w:rFonts w:hint="eastAsia" w:ascii="宋体" w:hAnsi="宋体"/>
          <w:sz w:val="24"/>
        </w:rPr>
        <w:t>日</w:t>
      </w:r>
    </w:p>
    <w:p>
      <w:pPr>
        <w:rPr>
          <w:rFonts w:hint="default"/>
          <w:lang w:val="en-US" w:eastAsia="zh-CN"/>
        </w:rPr>
      </w:pPr>
    </w:p>
    <w:p/>
    <w:p>
      <w:pPr>
        <w:rPr>
          <w:rFonts w:hint="eastAsia" w:ascii="宋体" w:hAnsi="宋体"/>
          <w:color w:val="000000"/>
        </w:rPr>
      </w:pPr>
    </w:p>
    <w:p>
      <w:pPr>
        <w:pStyle w:val="2"/>
        <w:rPr>
          <w:rFonts w:hint="eastAsia" w:ascii="宋体" w:hAnsi="宋体"/>
          <w:color w:val="000000"/>
        </w:rPr>
      </w:pPr>
    </w:p>
    <w:p>
      <w:pPr>
        <w:pStyle w:val="3"/>
        <w:rPr>
          <w:rFonts w:hint="eastAsia" w:ascii="宋体" w:hAnsi="宋体"/>
          <w:color w:val="000000"/>
        </w:rPr>
      </w:pPr>
    </w:p>
    <w:p>
      <w:pPr>
        <w:pStyle w:val="3"/>
        <w:rPr>
          <w:rFonts w:hint="eastAsia" w:ascii="宋体" w:hAnsi="宋体"/>
          <w:color w:val="000000"/>
        </w:rPr>
      </w:pPr>
    </w:p>
    <w:p>
      <w:pPr>
        <w:rPr>
          <w:rFonts w:ascii="宋体" w:hAnsi="宋体"/>
          <w:color w:val="000000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2MDFjYTgxYTk2ZWZmMWE4NDQzNDA3MzJhOTVjYjEifQ=="/>
  </w:docVars>
  <w:rsids>
    <w:rsidRoot w:val="76C85C9D"/>
    <w:rsid w:val="76C8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szCs w:val="24"/>
    </w:rPr>
  </w:style>
  <w:style w:type="paragraph" w:styleId="3">
    <w:name w:val="Body Text 2"/>
    <w:basedOn w:val="1"/>
    <w:unhideWhenUsed/>
    <w:qFormat/>
    <w:uiPriority w:val="0"/>
    <w:pPr>
      <w:spacing w:after="120" w:line="480" w:lineRule="auto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2022-09-20T08:02:00Z</dcterms:created>
  <dc:creator>余空1385619852</dc:creator>
  <cp:lastModifiedBy>余空1385619852</cp:lastModifiedBy>
  <dcterms:modified xsi:type="dcterms:W3CDTF">2022-09-20T08:03:09Z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082FCD1F226E44FA96080E282F86029F</vt:lpwstr>
  </property>
</Properties>
</file>